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 w:val="24"/>
          <w:lang w:val="es-ES"/>
        </w:rPr>
        <w:id w:val="1933927820"/>
        <w:docPartObj>
          <w:docPartGallery w:val="Cover Pages"/>
          <w:docPartUnique/>
        </w:docPartObj>
      </w:sdtPr>
      <w:sdtEndPr>
        <w:rPr>
          <w:b/>
          <w:i/>
          <w:sz w:val="20"/>
          <w:lang w:val="es-ES_tradnl"/>
        </w:rPr>
      </w:sdtEndPr>
      <w:sdtContent>
        <w:p w14:paraId="414CBA22" w14:textId="171E198C" w:rsidR="00BF45CA" w:rsidRDefault="00BF45CA"/>
        <w:p w14:paraId="3B499B31" w14:textId="77777777" w:rsidR="00BF45CA" w:rsidRDefault="00BF45CA" w:rsidP="00BF45CA">
          <w:pPr>
            <w:pStyle w:val="Textoindependiente"/>
            <w:rPr>
              <w:b w:val="0"/>
              <w:i w:val="0"/>
            </w:rPr>
          </w:pPr>
        </w:p>
        <w:p w14:paraId="76B0AB24" w14:textId="77777777" w:rsidR="00BF45CA" w:rsidRPr="00BF45CA" w:rsidRDefault="00BF45CA" w:rsidP="00BF45CA">
          <w:pPr>
            <w:rPr>
              <w:lang w:val="x-none"/>
            </w:rPr>
          </w:pPr>
        </w:p>
        <w:p w14:paraId="57817A4C" w14:textId="77777777" w:rsidR="00BF45CA" w:rsidRDefault="00BF45CA" w:rsidP="00BF45CA">
          <w:pPr>
            <w:pStyle w:val="Textoindependiente"/>
            <w:rPr>
              <w:b w:val="0"/>
              <w:i w:val="0"/>
            </w:rPr>
          </w:pPr>
          <w:r>
            <w:rPr>
              <w:b w:val="0"/>
              <w:i w:val="0"/>
            </w:rPr>
            <w:tab/>
          </w:r>
        </w:p>
        <w:p w14:paraId="5E503977" w14:textId="77777777" w:rsidR="00BF45CA" w:rsidRDefault="00BF45CA" w:rsidP="00BF45CA">
          <w:pPr>
            <w:pStyle w:val="Textoindependiente"/>
            <w:rPr>
              <w:b w:val="0"/>
              <w:i w:val="0"/>
            </w:rPr>
          </w:pPr>
        </w:p>
        <w:p w14:paraId="5254CBCB" w14:textId="77777777" w:rsidR="00BF45CA" w:rsidRDefault="00BF45CA" w:rsidP="00BF45CA">
          <w:pPr>
            <w:pStyle w:val="Textoindependiente"/>
            <w:rPr>
              <w:b w:val="0"/>
              <w:i w:val="0"/>
            </w:rPr>
          </w:pPr>
        </w:p>
        <w:p w14:paraId="1D6E536B" w14:textId="25289C80" w:rsidR="00BF45CA" w:rsidRDefault="00BF45CA" w:rsidP="00BF45CA">
          <w:pPr>
            <w:pStyle w:val="Textoindependiente"/>
            <w:rPr>
              <w:b w:val="0"/>
              <w:i w:val="0"/>
            </w:rPr>
          </w:pPr>
          <w:r>
            <w:rPr>
              <w:noProof/>
              <w:lang w:val="es-US" w:eastAsia="es-US"/>
            </w:rPr>
            <w:drawing>
              <wp:anchor distT="0" distB="0" distL="114300" distR="114300" simplePos="0" relativeHeight="251659264" behindDoc="0" locked="1" layoutInCell="1" allowOverlap="1" wp14:anchorId="2208A2BC" wp14:editId="679A9DCD">
                <wp:simplePos x="0" y="0"/>
                <wp:positionH relativeFrom="margin">
                  <wp:posOffset>1684020</wp:posOffset>
                </wp:positionH>
                <wp:positionV relativeFrom="margin">
                  <wp:posOffset>1340485</wp:posOffset>
                </wp:positionV>
                <wp:extent cx="2567305" cy="457200"/>
                <wp:effectExtent l="0" t="0" r="444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8">
                          <a:extLst>
                            <a:ext uri="{28A0092B-C50C-407E-A947-70E740481C1C}">
                              <a14:useLocalDpi xmlns:a14="http://schemas.microsoft.com/office/drawing/2010/main" val="0"/>
                            </a:ext>
                          </a:extLst>
                        </a:blip>
                        <a:stretch>
                          <a:fillRect/>
                        </a:stretch>
                      </pic:blipFill>
                      <pic:spPr>
                        <a:xfrm>
                          <a:off x="0" y="0"/>
                          <a:ext cx="2567305" cy="457200"/>
                        </a:xfrm>
                        <a:prstGeom prst="rect">
                          <a:avLst/>
                        </a:prstGeom>
                      </pic:spPr>
                    </pic:pic>
                  </a:graphicData>
                </a:graphic>
                <wp14:sizeRelH relativeFrom="page">
                  <wp14:pctWidth>0</wp14:pctWidth>
                </wp14:sizeRelH>
                <wp14:sizeRelV relativeFrom="page">
                  <wp14:pctHeight>0</wp14:pctHeight>
                </wp14:sizeRelV>
              </wp:anchor>
            </w:drawing>
          </w:r>
        </w:p>
        <w:p w14:paraId="390FE8B0" w14:textId="77777777" w:rsidR="00BF45CA" w:rsidRDefault="00BF45CA" w:rsidP="00BF45CA">
          <w:pPr>
            <w:pStyle w:val="Textoindependiente"/>
            <w:rPr>
              <w:b w:val="0"/>
              <w:i w:val="0"/>
            </w:rPr>
          </w:pPr>
        </w:p>
        <w:p w14:paraId="0DB63F45" w14:textId="77777777" w:rsidR="00BF45CA" w:rsidRDefault="00BF45CA" w:rsidP="00BF45CA">
          <w:pPr>
            <w:pStyle w:val="Textoindependiente"/>
            <w:rPr>
              <w:szCs w:val="44"/>
            </w:rPr>
          </w:pPr>
        </w:p>
        <w:p w14:paraId="308B142D" w14:textId="77777777" w:rsidR="00BF45CA" w:rsidRPr="00CD181D" w:rsidRDefault="00BF45CA" w:rsidP="00BF45CA">
          <w:pPr>
            <w:pStyle w:val="Textoindependiente"/>
            <w:rPr>
              <w:szCs w:val="44"/>
            </w:rPr>
          </w:pPr>
        </w:p>
        <w:p w14:paraId="1EA658DE" w14:textId="57D9AE42" w:rsidR="00803CB6" w:rsidRPr="00803CB6" w:rsidRDefault="00803CB6" w:rsidP="00803CB6">
          <w:pPr>
            <w:jc w:val="center"/>
            <w:rPr>
              <w:rFonts w:ascii="Arial" w:hAnsi="Arial" w:cs="Arial"/>
              <w:b/>
              <w:iCs/>
              <w:color w:val="244061" w:themeColor="accent1" w:themeShade="80"/>
              <w:sz w:val="44"/>
              <w:szCs w:val="44"/>
              <w:lang w:val="x-none"/>
            </w:rPr>
          </w:pPr>
          <w:r w:rsidRPr="00803CB6">
            <w:rPr>
              <w:rFonts w:ascii="Arial" w:hAnsi="Arial" w:cs="Arial"/>
              <w:b/>
              <w:iCs/>
              <w:color w:val="244061" w:themeColor="accent1" w:themeShade="80"/>
              <w:sz w:val="44"/>
              <w:szCs w:val="44"/>
              <w:lang w:val="x-none"/>
            </w:rPr>
            <w:t>CONTRATO DE SUSCRIPCIÓN A LA PUBLICACIÓN FINANZAS AL D</w:t>
          </w:r>
          <w:r>
            <w:rPr>
              <w:rFonts w:ascii="Arial" w:hAnsi="Arial" w:cs="Arial"/>
              <w:b/>
              <w:iCs/>
              <w:color w:val="244061" w:themeColor="accent1" w:themeShade="80"/>
              <w:sz w:val="44"/>
              <w:szCs w:val="44"/>
              <w:lang w:val="es-ES"/>
            </w:rPr>
            <w:t>Í</w:t>
          </w:r>
          <w:r w:rsidRPr="00803CB6">
            <w:rPr>
              <w:rFonts w:ascii="Arial" w:hAnsi="Arial" w:cs="Arial"/>
              <w:b/>
              <w:iCs/>
              <w:color w:val="244061" w:themeColor="accent1" w:themeShade="80"/>
              <w:sz w:val="44"/>
              <w:szCs w:val="44"/>
              <w:lang w:val="x-none"/>
            </w:rPr>
            <w:t>A</w:t>
          </w:r>
        </w:p>
        <w:p w14:paraId="69DB37D4" w14:textId="77777777" w:rsidR="00BF45CA" w:rsidRPr="00803CB6" w:rsidRDefault="00BF45CA" w:rsidP="00BF45CA">
          <w:pPr>
            <w:jc w:val="center"/>
            <w:rPr>
              <w:rFonts w:ascii="Arial" w:hAnsi="Arial" w:cs="Arial"/>
              <w:b/>
              <w:iCs/>
              <w:sz w:val="44"/>
              <w:szCs w:val="44"/>
              <w:lang w:val="es-ES"/>
            </w:rPr>
          </w:pPr>
        </w:p>
        <w:p w14:paraId="19F9ADCA" w14:textId="77777777" w:rsidR="00BF45CA" w:rsidRPr="00BF45CA" w:rsidRDefault="00BF45CA" w:rsidP="00BF45CA">
          <w:pPr>
            <w:pStyle w:val="Ttulo1"/>
            <w:spacing w:line="240" w:lineRule="auto"/>
            <w:ind w:firstLine="2552"/>
            <w:jc w:val="left"/>
            <w:rPr>
              <w:rFonts w:ascii="Lato" w:hAnsi="Lato"/>
              <w:b/>
              <w:iCs/>
              <w:sz w:val="44"/>
              <w:szCs w:val="44"/>
              <w:u w:val="single"/>
            </w:rPr>
          </w:pPr>
        </w:p>
        <w:p w14:paraId="1A8CD5D5" w14:textId="77777777" w:rsidR="00BF45CA" w:rsidRPr="00BF45CA" w:rsidRDefault="00BF45CA" w:rsidP="00BF45CA">
          <w:pPr>
            <w:pStyle w:val="Ttulo1"/>
            <w:spacing w:line="240" w:lineRule="auto"/>
            <w:ind w:firstLine="2552"/>
            <w:jc w:val="left"/>
            <w:rPr>
              <w:rFonts w:ascii="Lato" w:hAnsi="Lato"/>
              <w:b/>
              <w:iCs/>
              <w:sz w:val="20"/>
              <w:u w:val="single"/>
            </w:rPr>
          </w:pPr>
        </w:p>
        <w:p w14:paraId="27F40FBE" w14:textId="77777777" w:rsidR="00BF45CA" w:rsidRPr="00BF45CA" w:rsidRDefault="00BF45CA" w:rsidP="00BF45CA">
          <w:pPr>
            <w:pStyle w:val="Ttulo1"/>
            <w:spacing w:line="240" w:lineRule="auto"/>
            <w:ind w:firstLine="2552"/>
            <w:jc w:val="left"/>
            <w:rPr>
              <w:rFonts w:ascii="Lato" w:hAnsi="Lato"/>
              <w:b/>
              <w:iCs/>
              <w:sz w:val="20"/>
              <w:u w:val="single"/>
            </w:rPr>
          </w:pPr>
        </w:p>
        <w:p w14:paraId="590CAAD0" w14:textId="77777777" w:rsidR="00BF45CA" w:rsidRPr="00BF45CA" w:rsidRDefault="00BF45CA" w:rsidP="00BF45CA">
          <w:pPr>
            <w:pStyle w:val="Ttulo1"/>
            <w:spacing w:line="240" w:lineRule="auto"/>
            <w:ind w:firstLine="2552"/>
            <w:jc w:val="left"/>
            <w:rPr>
              <w:rFonts w:ascii="Lato" w:hAnsi="Lato"/>
              <w:b/>
              <w:iCs/>
              <w:sz w:val="20"/>
              <w:u w:val="single"/>
            </w:rPr>
          </w:pPr>
        </w:p>
        <w:p w14:paraId="5601CFA5" w14:textId="77777777" w:rsidR="00BF45CA" w:rsidRPr="00BF45CA" w:rsidRDefault="00BF45CA" w:rsidP="00BF45CA">
          <w:pPr>
            <w:pStyle w:val="Ttulo1"/>
            <w:spacing w:line="240" w:lineRule="auto"/>
            <w:ind w:firstLine="2552"/>
            <w:jc w:val="left"/>
            <w:rPr>
              <w:rFonts w:ascii="Lato" w:hAnsi="Lato"/>
              <w:b/>
              <w:iCs/>
              <w:sz w:val="20"/>
              <w:u w:val="single"/>
            </w:rPr>
          </w:pPr>
        </w:p>
        <w:p w14:paraId="1E87BDDE" w14:textId="77777777" w:rsidR="00BF45CA" w:rsidRPr="00BF45CA" w:rsidRDefault="00BF45CA" w:rsidP="00BF45CA">
          <w:pPr>
            <w:pStyle w:val="Ttulo1"/>
            <w:spacing w:line="240" w:lineRule="auto"/>
            <w:ind w:firstLine="2552"/>
            <w:jc w:val="left"/>
            <w:rPr>
              <w:rFonts w:ascii="Lato" w:hAnsi="Lato"/>
              <w:b/>
              <w:iCs/>
              <w:sz w:val="20"/>
              <w:u w:val="single"/>
            </w:rPr>
          </w:pPr>
        </w:p>
        <w:p w14:paraId="588BA7B7" w14:textId="77777777" w:rsidR="00BF45CA" w:rsidRPr="00BF45CA" w:rsidRDefault="00BF45CA" w:rsidP="00BF45CA">
          <w:pPr>
            <w:pStyle w:val="Ttulo1"/>
            <w:spacing w:line="240" w:lineRule="auto"/>
            <w:ind w:firstLine="2552"/>
            <w:jc w:val="left"/>
            <w:rPr>
              <w:rFonts w:ascii="Lato" w:hAnsi="Lato"/>
              <w:b/>
              <w:iCs/>
              <w:sz w:val="20"/>
              <w:u w:val="single"/>
            </w:rPr>
          </w:pPr>
        </w:p>
        <w:p w14:paraId="00AE0EEC" w14:textId="77777777" w:rsidR="00BF45CA" w:rsidRPr="00BF45CA" w:rsidRDefault="00BF45CA" w:rsidP="00BF45CA">
          <w:pPr>
            <w:pStyle w:val="Ttulo1"/>
            <w:spacing w:line="240" w:lineRule="auto"/>
            <w:ind w:firstLine="2552"/>
            <w:jc w:val="left"/>
            <w:rPr>
              <w:rFonts w:ascii="Lato" w:hAnsi="Lato"/>
              <w:b/>
              <w:iCs/>
              <w:sz w:val="20"/>
              <w:u w:val="single"/>
            </w:rPr>
          </w:pPr>
        </w:p>
        <w:p w14:paraId="6D840E7C" w14:textId="77777777" w:rsidR="00BF45CA" w:rsidRDefault="00BF45CA" w:rsidP="00BF45CA">
          <w:pPr>
            <w:pStyle w:val="Ttulo1"/>
            <w:spacing w:line="240" w:lineRule="auto"/>
            <w:ind w:firstLine="2552"/>
            <w:jc w:val="left"/>
            <w:rPr>
              <w:rFonts w:ascii="Lato" w:hAnsi="Lato"/>
              <w:b/>
              <w:iCs/>
              <w:sz w:val="20"/>
              <w:u w:val="single"/>
            </w:rPr>
          </w:pPr>
        </w:p>
        <w:p w14:paraId="0E0C7D8B" w14:textId="77777777" w:rsidR="00BF45CA" w:rsidRDefault="00BF45CA" w:rsidP="00BF45CA">
          <w:pPr>
            <w:pStyle w:val="Ttulo1"/>
            <w:spacing w:line="240" w:lineRule="auto"/>
            <w:ind w:firstLine="2552"/>
            <w:jc w:val="left"/>
            <w:rPr>
              <w:rFonts w:ascii="Lato" w:hAnsi="Lato"/>
              <w:b/>
              <w:iCs/>
              <w:sz w:val="20"/>
              <w:u w:val="single"/>
            </w:rPr>
          </w:pPr>
        </w:p>
        <w:p w14:paraId="717629AA" w14:textId="77777777" w:rsidR="00BF45CA" w:rsidRDefault="00BF45CA" w:rsidP="00BF45CA">
          <w:pPr>
            <w:pStyle w:val="Ttulo1"/>
            <w:spacing w:line="240" w:lineRule="auto"/>
            <w:ind w:firstLine="2552"/>
            <w:jc w:val="left"/>
            <w:rPr>
              <w:rFonts w:ascii="Lato" w:hAnsi="Lato"/>
              <w:b/>
              <w:iCs/>
              <w:sz w:val="20"/>
              <w:u w:val="single"/>
            </w:rPr>
          </w:pPr>
        </w:p>
        <w:p w14:paraId="148673A3" w14:textId="77777777" w:rsidR="00BF45CA" w:rsidRDefault="00BF45CA" w:rsidP="00BF45CA">
          <w:pPr>
            <w:pStyle w:val="Ttulo1"/>
            <w:spacing w:line="240" w:lineRule="auto"/>
            <w:ind w:firstLine="2552"/>
            <w:jc w:val="left"/>
            <w:rPr>
              <w:rFonts w:ascii="Lato" w:hAnsi="Lato"/>
              <w:b/>
              <w:iCs/>
              <w:sz w:val="20"/>
              <w:u w:val="single"/>
            </w:rPr>
          </w:pPr>
        </w:p>
        <w:p w14:paraId="2ADAC072" w14:textId="77777777" w:rsidR="00BF45CA" w:rsidRDefault="00BF45CA" w:rsidP="00BF45CA">
          <w:pPr>
            <w:pStyle w:val="Ttulo1"/>
            <w:spacing w:line="240" w:lineRule="auto"/>
            <w:ind w:firstLine="2552"/>
            <w:jc w:val="left"/>
            <w:rPr>
              <w:rFonts w:ascii="Lato" w:hAnsi="Lato"/>
              <w:b/>
              <w:iCs/>
              <w:sz w:val="20"/>
              <w:u w:val="single"/>
            </w:rPr>
          </w:pPr>
        </w:p>
        <w:p w14:paraId="47F4B032" w14:textId="77777777" w:rsidR="00BF45CA" w:rsidRDefault="00BF45CA" w:rsidP="00BF45CA">
          <w:pPr>
            <w:pStyle w:val="Ttulo1"/>
            <w:spacing w:line="240" w:lineRule="auto"/>
            <w:ind w:firstLine="2552"/>
            <w:jc w:val="left"/>
            <w:rPr>
              <w:rFonts w:ascii="Lato" w:hAnsi="Lato"/>
              <w:b/>
              <w:iCs/>
              <w:sz w:val="20"/>
              <w:u w:val="single"/>
            </w:rPr>
          </w:pPr>
        </w:p>
        <w:p w14:paraId="6C4437E3" w14:textId="77777777" w:rsidR="00BF45CA" w:rsidRDefault="00BF45CA" w:rsidP="00BF45CA">
          <w:pPr>
            <w:pStyle w:val="Ttulo1"/>
            <w:spacing w:line="240" w:lineRule="auto"/>
            <w:ind w:firstLine="2552"/>
            <w:jc w:val="left"/>
            <w:rPr>
              <w:rFonts w:ascii="Lato" w:hAnsi="Lato"/>
              <w:b/>
              <w:iCs/>
              <w:sz w:val="20"/>
              <w:u w:val="single"/>
            </w:rPr>
          </w:pPr>
        </w:p>
        <w:p w14:paraId="58822865" w14:textId="77777777" w:rsidR="00BF45CA" w:rsidRDefault="00BF45CA" w:rsidP="00BF45CA">
          <w:pPr>
            <w:pStyle w:val="Ttulo1"/>
            <w:spacing w:line="240" w:lineRule="auto"/>
            <w:ind w:firstLine="2552"/>
            <w:jc w:val="left"/>
            <w:rPr>
              <w:rFonts w:ascii="Lato" w:hAnsi="Lato"/>
              <w:b/>
              <w:iCs/>
              <w:sz w:val="20"/>
              <w:u w:val="single"/>
            </w:rPr>
          </w:pPr>
        </w:p>
        <w:p w14:paraId="088FD10A" w14:textId="77777777" w:rsidR="00BF45CA" w:rsidRDefault="00BF45CA" w:rsidP="00BF45CA">
          <w:pPr>
            <w:pStyle w:val="Ttulo1"/>
            <w:spacing w:line="240" w:lineRule="auto"/>
            <w:ind w:firstLine="2552"/>
            <w:jc w:val="left"/>
            <w:rPr>
              <w:rFonts w:ascii="Lato" w:hAnsi="Lato"/>
              <w:b/>
              <w:iCs/>
              <w:sz w:val="20"/>
              <w:u w:val="single"/>
            </w:rPr>
          </w:pPr>
        </w:p>
        <w:p w14:paraId="169C671E" w14:textId="77777777" w:rsidR="00BF45CA" w:rsidRDefault="00BF45CA" w:rsidP="00BF45CA">
          <w:pPr>
            <w:pStyle w:val="Ttulo1"/>
            <w:spacing w:line="240" w:lineRule="auto"/>
            <w:ind w:firstLine="2552"/>
            <w:jc w:val="left"/>
            <w:rPr>
              <w:rFonts w:ascii="Lato" w:hAnsi="Lato"/>
              <w:b/>
              <w:iCs/>
              <w:sz w:val="20"/>
              <w:u w:val="single"/>
            </w:rPr>
          </w:pPr>
        </w:p>
        <w:p w14:paraId="2B4FAAD6" w14:textId="35790096" w:rsidR="00BF45CA" w:rsidRPr="00CD181D" w:rsidRDefault="00BF45CA" w:rsidP="00BF45CA">
          <w:pPr>
            <w:pStyle w:val="Ttulo1"/>
            <w:spacing w:line="240" w:lineRule="auto"/>
            <w:jc w:val="left"/>
            <w:rPr>
              <w:rFonts w:ascii="Arial" w:hAnsi="Arial" w:cs="Arial"/>
              <w:b/>
              <w:iCs/>
              <w:color w:val="808080" w:themeColor="background1" w:themeShade="80"/>
              <w:sz w:val="20"/>
            </w:rPr>
          </w:pPr>
          <w:r w:rsidRPr="00CD181D">
            <w:rPr>
              <w:rFonts w:ascii="Arial" w:hAnsi="Arial" w:cs="Arial"/>
              <w:b/>
              <w:iCs/>
              <w:color w:val="808080" w:themeColor="background1" w:themeShade="80"/>
              <w:sz w:val="28"/>
              <w:szCs w:val="28"/>
            </w:rPr>
            <w:t xml:space="preserve">Contrato No. </w:t>
          </w:r>
          <w:r w:rsidR="00803CB6">
            <w:rPr>
              <w:rFonts w:ascii="Arial" w:hAnsi="Arial" w:cs="Arial"/>
              <w:b/>
              <w:iCs/>
              <w:color w:val="808080" w:themeColor="background1" w:themeShade="80"/>
              <w:sz w:val="28"/>
              <w:szCs w:val="28"/>
            </w:rPr>
            <w:t xml:space="preserve">           </w:t>
          </w:r>
          <w:r w:rsidRPr="00CD181D">
            <w:rPr>
              <w:rFonts w:ascii="Arial" w:hAnsi="Arial" w:cs="Arial"/>
              <w:b/>
              <w:iCs/>
              <w:color w:val="808080" w:themeColor="background1" w:themeShade="80"/>
              <w:sz w:val="28"/>
              <w:szCs w:val="28"/>
            </w:rPr>
            <w:t xml:space="preserve">/        </w:t>
          </w:r>
        </w:p>
        <w:p w14:paraId="2A599E4C" w14:textId="36A5FC4A" w:rsidR="00BF45CA" w:rsidRPr="00CD181D" w:rsidRDefault="00BF45CA" w:rsidP="00BF45CA">
          <w:pPr>
            <w:keepNext/>
            <w:outlineLvl w:val="0"/>
            <w:rPr>
              <w:rFonts w:ascii="Arial" w:hAnsi="Arial" w:cs="Arial"/>
              <w:b/>
              <w:iCs/>
              <w:color w:val="808080" w:themeColor="background1" w:themeShade="80"/>
              <w:sz w:val="28"/>
              <w:szCs w:val="28"/>
              <w:lang w:val="es-ES"/>
            </w:rPr>
          </w:pPr>
          <w:r w:rsidRPr="00CD181D">
            <w:rPr>
              <w:rFonts w:ascii="Arial" w:hAnsi="Arial" w:cs="Arial"/>
              <w:b/>
              <w:iCs/>
              <w:color w:val="808080" w:themeColor="background1" w:themeShade="80"/>
              <w:sz w:val="28"/>
              <w:szCs w:val="28"/>
              <w:lang w:val="es-ES"/>
            </w:rPr>
            <w:t xml:space="preserve">Cliente: </w:t>
          </w:r>
        </w:p>
        <w:p w14:paraId="5CA31364" w14:textId="740B63B9" w:rsidR="00BF45CA" w:rsidRDefault="00BF45CA" w:rsidP="00BF45CA">
          <w:pPr>
            <w:pStyle w:val="Textoindependiente"/>
            <w:tabs>
              <w:tab w:val="left" w:pos="1524"/>
            </w:tabs>
            <w:jc w:val="left"/>
            <w:rPr>
              <w:rFonts w:ascii="Lato" w:hAnsi="Lato"/>
              <w:b w:val="0"/>
              <w:i w:val="0"/>
              <w:iCs/>
              <w:lang w:val="es-ES"/>
            </w:rPr>
          </w:pPr>
        </w:p>
        <w:p w14:paraId="73FDAE3C" w14:textId="4C2BD2F7" w:rsidR="00BF45CA" w:rsidRDefault="00CD181D" w:rsidP="00CD181D">
          <w:pPr>
            <w:pStyle w:val="Textoindependiente"/>
            <w:tabs>
              <w:tab w:val="left" w:pos="1524"/>
            </w:tabs>
            <w:jc w:val="left"/>
            <w:rPr>
              <w:rFonts w:ascii="Lato" w:hAnsi="Lato"/>
              <w:b w:val="0"/>
              <w:i w:val="0"/>
              <w:iCs/>
              <w:lang w:val="es-ES"/>
            </w:rPr>
          </w:pPr>
          <w:r>
            <w:rPr>
              <w:rFonts w:ascii="Lato" w:hAnsi="Lato"/>
              <w:b w:val="0"/>
              <w:i w:val="0"/>
              <w:iCs/>
              <w:lang w:val="es-ES"/>
            </w:rPr>
            <w:tab/>
          </w:r>
          <w:r w:rsidRPr="00BF45CA">
            <w:rPr>
              <w:rFonts w:ascii="Lato" w:hAnsi="Lato"/>
              <w:i w:val="0"/>
              <w:iCs/>
              <w:sz w:val="28"/>
              <w:szCs w:val="28"/>
              <w:lang w:val="es-ES"/>
            </w:rPr>
            <w:t xml:space="preserve"> </w:t>
          </w:r>
        </w:p>
        <w:p w14:paraId="7DC9F9F9" w14:textId="77777777" w:rsidR="00E62D6F" w:rsidRDefault="00E62D6F" w:rsidP="004E7988">
          <w:pPr>
            <w:jc w:val="both"/>
            <w:rPr>
              <w:rFonts w:ascii="Arial" w:hAnsi="Arial" w:cs="Arial"/>
              <w:b/>
              <w:iCs/>
              <w:sz w:val="24"/>
              <w:szCs w:val="24"/>
              <w:u w:val="single"/>
            </w:rPr>
          </w:pPr>
        </w:p>
        <w:p w14:paraId="1BA58275" w14:textId="77777777" w:rsidR="00E62D6F" w:rsidRDefault="00E62D6F" w:rsidP="004E7988">
          <w:pPr>
            <w:jc w:val="both"/>
            <w:rPr>
              <w:rFonts w:ascii="Arial" w:hAnsi="Arial" w:cs="Arial"/>
              <w:b/>
              <w:iCs/>
              <w:sz w:val="24"/>
              <w:szCs w:val="24"/>
              <w:u w:val="single"/>
            </w:rPr>
          </w:pPr>
        </w:p>
        <w:p w14:paraId="42404A1B" w14:textId="77777777" w:rsidR="00803CB6" w:rsidRDefault="00803CB6" w:rsidP="004E7988">
          <w:pPr>
            <w:jc w:val="both"/>
            <w:rPr>
              <w:rFonts w:ascii="Arial" w:hAnsi="Arial" w:cs="Arial"/>
              <w:b/>
              <w:iCs/>
              <w:sz w:val="24"/>
              <w:szCs w:val="24"/>
              <w:u w:val="single"/>
            </w:rPr>
          </w:pPr>
        </w:p>
        <w:p w14:paraId="2071DEDD" w14:textId="77777777" w:rsidR="00803CB6" w:rsidRDefault="00803CB6" w:rsidP="004E7988">
          <w:pPr>
            <w:jc w:val="both"/>
            <w:rPr>
              <w:rFonts w:ascii="Arial" w:hAnsi="Arial" w:cs="Arial"/>
              <w:b/>
              <w:iCs/>
              <w:sz w:val="24"/>
              <w:szCs w:val="24"/>
              <w:u w:val="single"/>
            </w:rPr>
          </w:pPr>
        </w:p>
        <w:p w14:paraId="4FFC3F21" w14:textId="3340D70F" w:rsidR="004E7988" w:rsidRPr="009C3038" w:rsidRDefault="00BF45CA" w:rsidP="004E7988">
          <w:pPr>
            <w:jc w:val="both"/>
            <w:rPr>
              <w:rFonts w:ascii="Arial" w:hAnsi="Arial" w:cs="Arial"/>
              <w:b/>
              <w:iCs/>
              <w:sz w:val="24"/>
              <w:szCs w:val="24"/>
            </w:rPr>
          </w:pPr>
          <w:r w:rsidRPr="00F64AAB">
            <w:rPr>
              <w:rFonts w:ascii="Arial" w:hAnsi="Arial" w:cs="Arial"/>
              <w:b/>
              <w:iCs/>
              <w:sz w:val="24"/>
              <w:szCs w:val="24"/>
            </w:rPr>
            <w:t xml:space="preserve">DE UNA PARTE: </w:t>
          </w:r>
          <w:r w:rsidRPr="009C3038">
            <w:rPr>
              <w:rFonts w:ascii="Arial" w:hAnsi="Arial" w:cs="Arial"/>
              <w:b/>
              <w:iCs/>
              <w:sz w:val="24"/>
              <w:szCs w:val="24"/>
            </w:rPr>
            <w:t>INTERAUDIT, S.A</w:t>
          </w:r>
          <w:r w:rsidRPr="009C3038">
            <w:rPr>
              <w:rFonts w:ascii="Arial" w:hAnsi="Arial" w:cs="Arial"/>
              <w:iCs/>
              <w:sz w:val="24"/>
              <w:szCs w:val="24"/>
            </w:rPr>
            <w:t xml:space="preserve">, </w:t>
          </w:r>
          <w:r w:rsidR="00961A52" w:rsidRPr="009C3038">
            <w:rPr>
              <w:rFonts w:ascii="Arial" w:hAnsi="Arial" w:cs="Arial"/>
              <w:iCs/>
              <w:sz w:val="24"/>
              <w:szCs w:val="24"/>
            </w:rPr>
            <w:t>creada mediante</w:t>
          </w:r>
          <w:r w:rsidR="00961A52" w:rsidRPr="009C3038">
            <w:rPr>
              <w:rFonts w:ascii="Arial" w:hAnsi="Arial" w:cs="Arial"/>
              <w:b/>
              <w:iCs/>
              <w:sz w:val="24"/>
              <w:szCs w:val="24"/>
            </w:rPr>
            <w:t xml:space="preserve"> </w:t>
          </w:r>
          <w:r w:rsidR="00961A52" w:rsidRPr="009C3038">
            <w:rPr>
              <w:rFonts w:ascii="Arial" w:hAnsi="Arial" w:cs="Arial"/>
              <w:iCs/>
              <w:sz w:val="24"/>
              <w:szCs w:val="24"/>
              <w:lang w:eastAsia="en-US"/>
            </w:rPr>
            <w:t>Escritura Notarial No. 331/93 de fecha 26 de Marzo de 1993, como Sociedad Civil de Servicios, transformando su status jurídico a sociedad mercantil mediante Escritura Pública No. 851/09 de fecha 3 de Agosto del 2009</w:t>
          </w:r>
          <w:r w:rsidR="00961A52" w:rsidRPr="009C3038">
            <w:rPr>
              <w:rFonts w:ascii="Arial" w:hAnsi="Arial" w:cs="Arial"/>
              <w:iCs/>
              <w:sz w:val="24"/>
              <w:szCs w:val="24"/>
            </w:rPr>
            <w:t xml:space="preserve">;  </w:t>
          </w:r>
          <w:r w:rsidR="00961A52" w:rsidRPr="009C3038">
            <w:rPr>
              <w:rFonts w:ascii="Arial" w:hAnsi="Arial" w:cs="Arial"/>
              <w:bCs/>
              <w:iCs/>
              <w:sz w:val="24"/>
              <w:szCs w:val="24"/>
            </w:rPr>
            <w:t xml:space="preserve">inscrita en el Libro 134, al Folio 170 del Registro Central de Compañías Anónimas y en el Libro 1188, Folio 107, del Registro Mercantil de La Habana, </w:t>
          </w:r>
          <w:r w:rsidR="00961A52" w:rsidRPr="009C3038">
            <w:rPr>
              <w:rFonts w:ascii="Arial" w:hAnsi="Arial" w:cs="Arial"/>
              <w:iCs/>
              <w:sz w:val="24"/>
              <w:szCs w:val="24"/>
            </w:rPr>
            <w:t xml:space="preserve">con domicilio legal reconocido en Avenida Zoológico No. 72 e/ 36 y Ulloa Nuevo Vedado, Municipio Plaza de la Revolución, Provincia La Habana; Código ONEI No. 60268; </w:t>
          </w:r>
          <w:bookmarkStart w:id="0" w:name="_Hlk199153928"/>
          <w:r w:rsidR="00961A52" w:rsidRPr="009C3038">
            <w:rPr>
              <w:rFonts w:ascii="Arial" w:hAnsi="Arial" w:cs="Arial"/>
              <w:iCs/>
              <w:sz w:val="24"/>
              <w:szCs w:val="24"/>
            </w:rPr>
            <w:t>cuenta bancaria en moneda nacional (CUP) número 0528120000980018 en el Banco Metropolitano, sito en Línea y M. Vedado, Plaza de la Revolución</w:t>
          </w:r>
          <w:bookmarkEnd w:id="0"/>
          <w:r w:rsidR="00961A52" w:rsidRPr="009C3038">
            <w:rPr>
              <w:rFonts w:ascii="Arial" w:hAnsi="Arial" w:cs="Arial"/>
              <w:iCs/>
              <w:sz w:val="24"/>
              <w:szCs w:val="24"/>
            </w:rPr>
            <w:t xml:space="preserve">, </w:t>
          </w:r>
          <w:r w:rsidR="00961A52" w:rsidRPr="00F64AAB">
            <w:rPr>
              <w:rFonts w:ascii="Arial" w:hAnsi="Arial" w:cs="Arial"/>
              <w:sz w:val="24"/>
              <w:szCs w:val="24"/>
            </w:rPr>
            <w:t xml:space="preserve">y número 0300000005571010 en el Banco Financiero Internacional, Agencia No. 50, sita en Línea y O Edificio </w:t>
          </w:r>
          <w:proofErr w:type="spellStart"/>
          <w:r w:rsidR="00961A52" w:rsidRPr="00F64AAB">
            <w:rPr>
              <w:rFonts w:ascii="Arial" w:hAnsi="Arial" w:cs="Arial"/>
              <w:sz w:val="24"/>
              <w:szCs w:val="24"/>
            </w:rPr>
            <w:t>Someillán</w:t>
          </w:r>
          <w:proofErr w:type="spellEnd"/>
          <w:r w:rsidR="00961A52" w:rsidRPr="00F64AAB">
            <w:rPr>
              <w:rFonts w:ascii="Arial" w:hAnsi="Arial" w:cs="Arial"/>
              <w:sz w:val="24"/>
              <w:szCs w:val="24"/>
            </w:rPr>
            <w:t>, Vedado,</w:t>
          </w:r>
          <w:r w:rsidR="00961A52" w:rsidRPr="00F64AAB">
            <w:rPr>
              <w:rFonts w:ascii="Arial" w:hAnsi="Arial" w:cs="Arial"/>
              <w:iCs/>
              <w:sz w:val="24"/>
              <w:szCs w:val="24"/>
            </w:rPr>
            <w:t xml:space="preserve"> </w:t>
          </w:r>
          <w:r w:rsidR="00961A52" w:rsidRPr="009C3038">
            <w:rPr>
              <w:rFonts w:ascii="Arial" w:hAnsi="Arial" w:cs="Arial"/>
              <w:iCs/>
              <w:sz w:val="24"/>
              <w:szCs w:val="24"/>
            </w:rPr>
            <w:t>Plaza de la Revolución</w:t>
          </w:r>
          <w:r w:rsidR="00961A52">
            <w:rPr>
              <w:rFonts w:ascii="Arial" w:hAnsi="Arial" w:cs="Arial"/>
              <w:iCs/>
              <w:sz w:val="24"/>
              <w:szCs w:val="24"/>
            </w:rPr>
            <w:t xml:space="preserve">, </w:t>
          </w:r>
          <w:r w:rsidR="00961A52" w:rsidRPr="009C3038">
            <w:rPr>
              <w:rFonts w:ascii="Arial" w:hAnsi="Arial" w:cs="Arial"/>
              <w:iCs/>
              <w:sz w:val="24"/>
              <w:szCs w:val="24"/>
            </w:rPr>
            <w:t>representada en este acto por</w:t>
          </w:r>
          <w:r w:rsidR="00961A52">
            <w:rPr>
              <w:rFonts w:ascii="Arial" w:hAnsi="Arial" w:cs="Arial"/>
              <w:iCs/>
              <w:sz w:val="24"/>
              <w:szCs w:val="24"/>
            </w:rPr>
            <w:t xml:space="preserve"> </w:t>
          </w:r>
          <w:proofErr w:type="spellStart"/>
          <w:r w:rsidR="00961A52" w:rsidRPr="00076057">
            <w:rPr>
              <w:rFonts w:ascii="Arial" w:hAnsi="Arial" w:cs="Arial"/>
              <w:iCs/>
              <w:sz w:val="24"/>
              <w:szCs w:val="24"/>
            </w:rPr>
            <w:t>MSc</w:t>
          </w:r>
          <w:proofErr w:type="spellEnd"/>
          <w:r w:rsidR="00961A52" w:rsidRPr="00076057">
            <w:rPr>
              <w:rFonts w:ascii="Arial" w:hAnsi="Arial" w:cs="Arial"/>
              <w:iCs/>
              <w:sz w:val="24"/>
              <w:szCs w:val="24"/>
            </w:rPr>
            <w:t xml:space="preserve">. </w:t>
          </w:r>
          <w:proofErr w:type="spellStart"/>
          <w:r w:rsidR="00961A52" w:rsidRPr="00076057">
            <w:rPr>
              <w:rFonts w:ascii="Arial" w:hAnsi="Arial" w:cs="Arial"/>
              <w:iCs/>
              <w:sz w:val="24"/>
              <w:szCs w:val="24"/>
            </w:rPr>
            <w:t>Linney</w:t>
          </w:r>
          <w:proofErr w:type="spellEnd"/>
          <w:r w:rsidR="00961A52" w:rsidRPr="00076057">
            <w:rPr>
              <w:rFonts w:ascii="Arial" w:hAnsi="Arial" w:cs="Arial"/>
              <w:iCs/>
              <w:sz w:val="24"/>
              <w:szCs w:val="24"/>
            </w:rPr>
            <w:t xml:space="preserve"> Quesada Cardoso, en su carácter de Directora General, nombrada mediante la Resolución 10, dictada por el Presidente de la OSDE CAUDAL, S.A., de fecha primero de abril de 2022</w:t>
          </w:r>
          <w:r w:rsidR="00961A52">
            <w:rPr>
              <w:rFonts w:ascii="Arial" w:hAnsi="Arial" w:cs="Arial"/>
              <w:iCs/>
              <w:sz w:val="24"/>
              <w:szCs w:val="24"/>
            </w:rPr>
            <w:t>,</w:t>
          </w:r>
          <w:r w:rsidR="00961A52" w:rsidRPr="0010532C">
            <w:rPr>
              <w:rFonts w:ascii="Arial" w:hAnsi="Arial" w:cs="Arial"/>
              <w:iCs/>
              <w:sz w:val="24"/>
              <w:szCs w:val="24"/>
            </w:rPr>
            <w:t xml:space="preserve"> </w:t>
          </w:r>
          <w:r w:rsidR="00961A52">
            <w:rPr>
              <w:rFonts w:ascii="Arial" w:hAnsi="Arial" w:cs="Arial"/>
              <w:iCs/>
              <w:sz w:val="24"/>
              <w:szCs w:val="24"/>
            </w:rPr>
            <w:t xml:space="preserve">y </w:t>
          </w:r>
          <w:r w:rsidR="00961A52" w:rsidRPr="009C3038">
            <w:rPr>
              <w:rFonts w:ascii="Arial" w:hAnsi="Arial" w:cs="Arial"/>
              <w:iCs/>
              <w:sz w:val="24"/>
              <w:szCs w:val="24"/>
            </w:rPr>
            <w:t xml:space="preserve">que en lo sucesivo y a los efectos del presente Contrato se denominará </w:t>
          </w:r>
          <w:r w:rsidR="00961A52">
            <w:rPr>
              <w:rFonts w:ascii="Arial" w:hAnsi="Arial" w:cs="Arial"/>
              <w:b/>
              <w:iCs/>
              <w:sz w:val="24"/>
              <w:szCs w:val="24"/>
            </w:rPr>
            <w:t>EL PRESTADOR</w:t>
          </w:r>
        </w:p>
        <w:p w14:paraId="42156C35" w14:textId="4242DE6D" w:rsidR="00BF45CA" w:rsidRDefault="00BF45CA" w:rsidP="00030D6D">
          <w:pPr>
            <w:jc w:val="both"/>
            <w:rPr>
              <w:rFonts w:ascii="Arial" w:hAnsi="Arial" w:cs="Arial"/>
              <w:b/>
              <w:iCs/>
              <w:sz w:val="24"/>
              <w:szCs w:val="24"/>
            </w:rPr>
          </w:pPr>
        </w:p>
        <w:p w14:paraId="148246F4" w14:textId="287A6FE2" w:rsidR="00803CB6" w:rsidRPr="00803CB6" w:rsidRDefault="00803CB6" w:rsidP="00803CB6">
          <w:pPr>
            <w:jc w:val="both"/>
            <w:rPr>
              <w:rFonts w:ascii="Arial" w:hAnsi="Arial" w:cs="Arial"/>
              <w:b/>
              <w:iCs/>
              <w:sz w:val="24"/>
              <w:szCs w:val="24"/>
            </w:rPr>
          </w:pPr>
          <w:r w:rsidRPr="00803CB6">
            <w:rPr>
              <w:rFonts w:ascii="Arial" w:hAnsi="Arial" w:cs="Arial"/>
              <w:b/>
              <w:iCs/>
              <w:sz w:val="24"/>
              <w:szCs w:val="24"/>
            </w:rPr>
            <w:t>DE OTRA PARTE:</w:t>
          </w:r>
          <w:r>
            <w:rPr>
              <w:rFonts w:ascii="Arial" w:hAnsi="Arial" w:cs="Arial"/>
              <w:b/>
              <w:iCs/>
              <w:sz w:val="24"/>
              <w:szCs w:val="24"/>
            </w:rPr>
            <w:t xml:space="preserve"> </w:t>
          </w:r>
          <w:r w:rsidR="00775331" w:rsidRPr="00775331">
            <w:rPr>
              <w:rFonts w:ascii="Arial" w:hAnsi="Arial" w:cs="Arial"/>
              <w:sz w:val="24"/>
              <w:szCs w:val="24"/>
            </w:rPr>
            <w:t>________________________________________</w:t>
          </w:r>
          <w:r w:rsidR="00961A52">
            <w:rPr>
              <w:rFonts w:ascii="Arial" w:hAnsi="Arial" w:cs="Arial"/>
              <w:sz w:val="24"/>
              <w:szCs w:val="24"/>
            </w:rPr>
            <w:t>,</w:t>
          </w:r>
          <w:r w:rsidR="00775331" w:rsidRPr="00775331">
            <w:rPr>
              <w:rFonts w:ascii="Arial" w:hAnsi="Arial" w:cs="Arial"/>
              <w:sz w:val="24"/>
              <w:szCs w:val="24"/>
            </w:rPr>
            <w:t xml:space="preserve"> creada mediante  __________ de fecha ____________________ dictada por _________________</w:t>
          </w:r>
          <w:r w:rsidR="00961A52">
            <w:rPr>
              <w:rFonts w:ascii="Arial" w:hAnsi="Arial" w:cs="Arial"/>
              <w:sz w:val="24"/>
              <w:szCs w:val="24"/>
            </w:rPr>
            <w:t>,</w:t>
          </w:r>
          <w:r w:rsidR="00775331" w:rsidRPr="00775331">
            <w:rPr>
              <w:rFonts w:ascii="Arial" w:hAnsi="Arial" w:cs="Arial"/>
              <w:sz w:val="24"/>
              <w:szCs w:val="24"/>
            </w:rPr>
            <w:t xml:space="preserve"> con domicilio legal en ___________________________________ Municipio ____________Provincia ___________________, Teléfono ___________________ E-Mail ______________________ registrada con el Código _______________ con Cuenta bancaria en CUP No. ______________, domiciliada en ______________,  NIT: _____________, representada en este acto por ________________________  en su carácter ________________________ lo cual acredita mediante  _____________ de fecha ___________________, de _____________________  que le otorga facultades para este acto; que en lo sucesivo y a los efectos del presente contrato se denominará EL CIENTE</w:t>
          </w:r>
        </w:p>
        <w:p w14:paraId="45562068" w14:textId="77777777" w:rsidR="00E5212C" w:rsidRDefault="00E5212C" w:rsidP="00803CB6">
          <w:pPr>
            <w:jc w:val="both"/>
            <w:rPr>
              <w:rFonts w:ascii="Arial" w:hAnsi="Arial" w:cs="Arial"/>
              <w:b/>
              <w:iCs/>
              <w:sz w:val="24"/>
              <w:szCs w:val="24"/>
            </w:rPr>
          </w:pPr>
        </w:p>
        <w:p w14:paraId="78B2C16A" w14:textId="7CB2EBED" w:rsidR="00E5212C" w:rsidRDefault="00E5212C" w:rsidP="00E5212C">
          <w:pPr>
            <w:jc w:val="both"/>
            <w:rPr>
              <w:rFonts w:ascii="Arial" w:hAnsi="Arial" w:cs="Arial"/>
              <w:bCs/>
              <w:iCs/>
              <w:sz w:val="24"/>
              <w:szCs w:val="24"/>
            </w:rPr>
          </w:pPr>
          <w:r w:rsidRPr="00803CB6">
            <w:rPr>
              <w:rFonts w:ascii="Arial" w:hAnsi="Arial" w:cs="Arial"/>
              <w:b/>
              <w:iCs/>
              <w:sz w:val="24"/>
              <w:szCs w:val="24"/>
            </w:rPr>
            <w:t>AMBAS PARTES</w:t>
          </w:r>
          <w:r w:rsidRPr="00803CB6">
            <w:rPr>
              <w:rFonts w:ascii="Arial" w:hAnsi="Arial" w:cs="Arial"/>
              <w:bCs/>
              <w:iCs/>
              <w:sz w:val="24"/>
              <w:szCs w:val="24"/>
            </w:rPr>
            <w:t>:</w:t>
          </w:r>
          <w:r w:rsidRPr="00811FCD">
            <w:rPr>
              <w:rFonts w:ascii="Arial" w:hAnsi="Arial" w:cs="Arial"/>
              <w:bCs/>
              <w:iCs/>
              <w:sz w:val="24"/>
              <w:szCs w:val="24"/>
            </w:rPr>
            <w:t xml:space="preserve"> </w:t>
          </w:r>
          <w:r w:rsidRPr="00803CB6">
            <w:rPr>
              <w:rFonts w:ascii="Arial" w:hAnsi="Arial" w:cs="Arial"/>
              <w:bCs/>
              <w:iCs/>
              <w:sz w:val="24"/>
              <w:szCs w:val="24"/>
            </w:rPr>
            <w:t>Reconociéndose recíprocamente la capacidad y representación legal con que comparecen en este acto, acuerdan suscribir el presente contrato a los fines, términos y condiciones que se establecen en las siguientes cláusulas:</w:t>
          </w:r>
        </w:p>
        <w:p w14:paraId="11098BB9" w14:textId="3641E58A" w:rsidR="00E5212C" w:rsidRDefault="00E5212C" w:rsidP="00E5212C">
          <w:pPr>
            <w:jc w:val="both"/>
            <w:rPr>
              <w:rFonts w:ascii="Arial" w:hAnsi="Arial" w:cs="Arial"/>
              <w:bCs/>
              <w:iCs/>
              <w:sz w:val="24"/>
              <w:szCs w:val="24"/>
            </w:rPr>
          </w:pPr>
        </w:p>
        <w:p w14:paraId="5586C83E" w14:textId="77777777" w:rsidR="00E5212C" w:rsidRPr="00803CB6" w:rsidRDefault="00E5212C" w:rsidP="00E5212C">
          <w:pPr>
            <w:jc w:val="both"/>
            <w:rPr>
              <w:rFonts w:ascii="Arial" w:hAnsi="Arial" w:cs="Arial"/>
              <w:bCs/>
              <w:iCs/>
              <w:sz w:val="24"/>
              <w:szCs w:val="24"/>
            </w:rPr>
          </w:pPr>
          <w:r w:rsidRPr="00082823">
            <w:rPr>
              <w:rFonts w:ascii="Arial" w:hAnsi="Arial" w:cs="Arial"/>
              <w:b/>
              <w:iCs/>
              <w:sz w:val="24"/>
              <w:szCs w:val="24"/>
            </w:rPr>
            <w:t>I. OBJETO DEL CONTRATO</w:t>
          </w:r>
        </w:p>
        <w:p w14:paraId="5FEA1F08" w14:textId="77777777" w:rsidR="00961A52" w:rsidRPr="00803CB6" w:rsidRDefault="00961A52" w:rsidP="00961A52">
          <w:pPr>
            <w:jc w:val="both"/>
            <w:rPr>
              <w:rFonts w:ascii="Arial" w:hAnsi="Arial" w:cs="Arial"/>
              <w:b/>
              <w:iCs/>
              <w:sz w:val="24"/>
              <w:szCs w:val="24"/>
              <w:lang w:val="es-ES"/>
            </w:rPr>
          </w:pPr>
          <w:r w:rsidRPr="00803CB6">
            <w:rPr>
              <w:rFonts w:ascii="Arial" w:hAnsi="Arial" w:cs="Arial"/>
              <w:bCs/>
              <w:iCs/>
              <w:sz w:val="24"/>
              <w:szCs w:val="24"/>
              <w:lang w:val="es-ES"/>
            </w:rPr>
            <w:t xml:space="preserve">1.1. El objeto del presente contrato es que </w:t>
          </w:r>
          <w:r w:rsidRPr="00F64AAB">
            <w:rPr>
              <w:rFonts w:ascii="Arial" w:hAnsi="Arial" w:cs="Arial"/>
              <w:b/>
              <w:iCs/>
              <w:sz w:val="24"/>
              <w:szCs w:val="24"/>
              <w:lang w:val="es-ES"/>
            </w:rPr>
            <w:t>EL CLIENTE</w:t>
          </w:r>
          <w:r w:rsidRPr="00803CB6">
            <w:rPr>
              <w:rFonts w:ascii="Arial" w:hAnsi="Arial" w:cs="Arial"/>
              <w:bCs/>
              <w:iCs/>
              <w:sz w:val="24"/>
              <w:szCs w:val="24"/>
              <w:lang w:val="es-ES"/>
            </w:rPr>
            <w:t xml:space="preserve"> reciba la publicación “Finanzas al Día”, compendio de regulaciones vigentes agrupadas por temáticas en la(s) modalidad(es) que seleccione en la sub cláusula 1.2 y que se describen en el </w:t>
          </w:r>
          <w:r>
            <w:rPr>
              <w:rFonts w:ascii="Arial" w:hAnsi="Arial" w:cs="Arial"/>
              <w:bCs/>
              <w:iCs/>
              <w:sz w:val="24"/>
              <w:szCs w:val="24"/>
              <w:lang w:val="es-ES"/>
            </w:rPr>
            <w:t>A</w:t>
          </w:r>
          <w:r w:rsidRPr="00803CB6">
            <w:rPr>
              <w:rFonts w:ascii="Arial" w:hAnsi="Arial" w:cs="Arial"/>
              <w:bCs/>
              <w:iCs/>
              <w:sz w:val="24"/>
              <w:szCs w:val="24"/>
              <w:lang w:val="es-ES"/>
            </w:rPr>
            <w:t xml:space="preserve">nexo </w:t>
          </w:r>
          <w:r>
            <w:rPr>
              <w:rFonts w:ascii="Arial" w:hAnsi="Arial" w:cs="Arial"/>
              <w:bCs/>
              <w:iCs/>
              <w:sz w:val="24"/>
              <w:szCs w:val="24"/>
              <w:lang w:val="es-ES"/>
            </w:rPr>
            <w:t>No. 1</w:t>
          </w:r>
          <w:r w:rsidRPr="00803CB6">
            <w:rPr>
              <w:rFonts w:ascii="Arial" w:hAnsi="Arial" w:cs="Arial"/>
              <w:bCs/>
              <w:iCs/>
              <w:sz w:val="24"/>
              <w:szCs w:val="24"/>
              <w:lang w:val="es-ES"/>
            </w:rPr>
            <w:t>, así como las actualizaciones a la publicación, durante la vigencia del contrato, a cambio del pago de la suma que se indica en la cláusula III de este contrato.</w:t>
          </w:r>
          <w:r w:rsidRPr="00803CB6">
            <w:rPr>
              <w:rFonts w:ascii="Arial" w:hAnsi="Arial" w:cs="Arial"/>
              <w:b/>
              <w:iCs/>
              <w:sz w:val="24"/>
              <w:szCs w:val="24"/>
              <w:lang w:val="es-ES"/>
            </w:rPr>
            <w:t xml:space="preserve"> </w:t>
          </w:r>
        </w:p>
        <w:p w14:paraId="33B56028" w14:textId="77777777" w:rsidR="00961A52" w:rsidRPr="00803CB6" w:rsidRDefault="00961A52" w:rsidP="00961A52">
          <w:pPr>
            <w:jc w:val="both"/>
            <w:rPr>
              <w:rFonts w:ascii="Arial" w:hAnsi="Arial" w:cs="Arial"/>
              <w:bCs/>
              <w:iCs/>
              <w:sz w:val="24"/>
              <w:szCs w:val="24"/>
            </w:rPr>
          </w:pPr>
          <w:r w:rsidRPr="00803CB6">
            <w:rPr>
              <w:rFonts w:ascii="Arial" w:hAnsi="Arial" w:cs="Arial"/>
              <w:bCs/>
              <w:iCs/>
              <w:sz w:val="24"/>
              <w:szCs w:val="24"/>
            </w:rPr>
            <w:t xml:space="preserve">1.2. La modalidad de suscripción que </w:t>
          </w:r>
          <w:r w:rsidRPr="00082823">
            <w:rPr>
              <w:rFonts w:ascii="Arial" w:hAnsi="Arial" w:cs="Arial"/>
              <w:b/>
              <w:iCs/>
              <w:sz w:val="24"/>
              <w:szCs w:val="24"/>
            </w:rPr>
            <w:t>EL CLIENTE</w:t>
          </w:r>
          <w:r w:rsidRPr="00803CB6">
            <w:rPr>
              <w:rFonts w:ascii="Arial" w:hAnsi="Arial" w:cs="Arial"/>
              <w:bCs/>
              <w:iCs/>
              <w:sz w:val="24"/>
              <w:szCs w:val="24"/>
            </w:rPr>
            <w:t xml:space="preserve"> selecciona es (marcar con una “X”):</w:t>
          </w:r>
        </w:p>
        <w:p w14:paraId="5036A7BC" w14:textId="77777777" w:rsidR="00961A52" w:rsidRPr="00803CB6" w:rsidRDefault="00961A52" w:rsidP="00961A52">
          <w:pPr>
            <w:jc w:val="both"/>
            <w:rPr>
              <w:rFonts w:ascii="Arial" w:hAnsi="Arial" w:cs="Arial"/>
              <w:bCs/>
              <w:iCs/>
              <w:sz w:val="24"/>
              <w:szCs w:val="24"/>
            </w:rPr>
          </w:pPr>
          <w:r w:rsidRPr="00803CB6">
            <w:rPr>
              <w:rFonts w:ascii="Arial" w:hAnsi="Arial" w:cs="Arial"/>
              <w:bCs/>
              <w:iCs/>
              <w:sz w:val="24"/>
              <w:szCs w:val="24"/>
            </w:rPr>
            <w:lastRenderedPageBreak/>
            <w:t xml:space="preserve">a) _______ Soporte digital para instalar en computadoras personales, cuyas especificaciones se establecen </w:t>
          </w:r>
          <w:r>
            <w:rPr>
              <w:rFonts w:ascii="Arial" w:hAnsi="Arial" w:cs="Arial"/>
              <w:bCs/>
              <w:iCs/>
              <w:sz w:val="24"/>
              <w:szCs w:val="24"/>
            </w:rPr>
            <w:t xml:space="preserve">en </w:t>
          </w:r>
          <w:r w:rsidRPr="00803CB6">
            <w:rPr>
              <w:rFonts w:ascii="Arial" w:hAnsi="Arial" w:cs="Arial"/>
              <w:bCs/>
              <w:iCs/>
              <w:sz w:val="24"/>
              <w:szCs w:val="24"/>
            </w:rPr>
            <w:t>el Anexo No.1 al presente contrato y que forma parte integrante de este a todos los efectos.</w:t>
          </w:r>
        </w:p>
        <w:p w14:paraId="5BCDC2E4" w14:textId="77777777" w:rsidR="00961A52" w:rsidRPr="00803CB6" w:rsidRDefault="00961A52" w:rsidP="00961A52">
          <w:pPr>
            <w:jc w:val="both"/>
            <w:rPr>
              <w:rFonts w:ascii="Arial" w:hAnsi="Arial" w:cs="Arial"/>
              <w:bCs/>
              <w:iCs/>
              <w:sz w:val="24"/>
              <w:szCs w:val="24"/>
            </w:rPr>
          </w:pPr>
          <w:r w:rsidRPr="00803CB6">
            <w:rPr>
              <w:rFonts w:ascii="Arial" w:hAnsi="Arial" w:cs="Arial"/>
              <w:bCs/>
              <w:iCs/>
              <w:sz w:val="24"/>
              <w:szCs w:val="24"/>
            </w:rPr>
            <w:t xml:space="preserve">b) _______ </w:t>
          </w:r>
          <w:r>
            <w:rPr>
              <w:rFonts w:ascii="Arial" w:hAnsi="Arial" w:cs="Arial"/>
              <w:bCs/>
              <w:iCs/>
              <w:sz w:val="24"/>
              <w:szCs w:val="24"/>
            </w:rPr>
            <w:t>Sitio</w:t>
          </w:r>
          <w:r w:rsidRPr="00803CB6">
            <w:rPr>
              <w:rFonts w:ascii="Arial" w:hAnsi="Arial" w:cs="Arial"/>
              <w:bCs/>
              <w:iCs/>
              <w:sz w:val="24"/>
              <w:szCs w:val="24"/>
            </w:rPr>
            <w:t xml:space="preserve"> W</w:t>
          </w:r>
          <w:r>
            <w:rPr>
              <w:rFonts w:ascii="Arial" w:hAnsi="Arial" w:cs="Arial"/>
              <w:bCs/>
              <w:iCs/>
              <w:sz w:val="24"/>
              <w:szCs w:val="24"/>
            </w:rPr>
            <w:t>eb</w:t>
          </w:r>
          <w:r w:rsidRPr="00803CB6">
            <w:rPr>
              <w:rFonts w:ascii="Arial" w:hAnsi="Arial" w:cs="Arial"/>
              <w:bCs/>
              <w:iCs/>
              <w:sz w:val="24"/>
              <w:szCs w:val="24"/>
            </w:rPr>
            <w:t>, cuyas especificaciones se establecen en el Anexo No.1 al presente contrato y que forma parte integrante de este a todos los efectos.</w:t>
          </w:r>
        </w:p>
        <w:p w14:paraId="7FBA9EBC" w14:textId="77777777" w:rsidR="00961A52" w:rsidRPr="00803CB6" w:rsidRDefault="00961A52" w:rsidP="00961A52">
          <w:pPr>
            <w:jc w:val="both"/>
            <w:rPr>
              <w:rFonts w:ascii="Arial" w:hAnsi="Arial" w:cs="Arial"/>
              <w:bCs/>
              <w:iCs/>
              <w:sz w:val="24"/>
              <w:szCs w:val="24"/>
            </w:rPr>
          </w:pPr>
        </w:p>
        <w:p w14:paraId="46D514C6" w14:textId="7F73E9EE" w:rsidR="00E5212C" w:rsidRDefault="00E5212C" w:rsidP="00E5212C">
          <w:pPr>
            <w:jc w:val="both"/>
            <w:rPr>
              <w:rFonts w:ascii="Arial" w:hAnsi="Arial" w:cs="Arial"/>
              <w:b/>
              <w:iCs/>
              <w:sz w:val="24"/>
              <w:szCs w:val="24"/>
            </w:rPr>
          </w:pPr>
          <w:r w:rsidRPr="00E5212C">
            <w:rPr>
              <w:rFonts w:ascii="Arial" w:hAnsi="Arial" w:cs="Arial"/>
              <w:b/>
              <w:iCs/>
              <w:sz w:val="24"/>
              <w:szCs w:val="24"/>
            </w:rPr>
            <w:t>OBLIGACIONES DE LAS PARTES</w:t>
          </w:r>
        </w:p>
        <w:p w14:paraId="788E2023" w14:textId="77777777" w:rsidR="00E5212C" w:rsidRPr="00E5212C" w:rsidRDefault="00E5212C" w:rsidP="00E5212C">
          <w:pPr>
            <w:jc w:val="both"/>
            <w:rPr>
              <w:rFonts w:ascii="Arial" w:hAnsi="Arial" w:cs="Arial"/>
              <w:b/>
              <w:iCs/>
              <w:sz w:val="24"/>
              <w:szCs w:val="24"/>
            </w:rPr>
          </w:pPr>
        </w:p>
        <w:p w14:paraId="778AC99E" w14:textId="77777777" w:rsidR="00E5212C" w:rsidRPr="00803CB6" w:rsidRDefault="00E5212C" w:rsidP="00E5212C">
          <w:pPr>
            <w:jc w:val="both"/>
            <w:rPr>
              <w:rFonts w:ascii="Arial" w:hAnsi="Arial" w:cs="Arial"/>
              <w:bCs/>
              <w:iCs/>
              <w:sz w:val="24"/>
              <w:szCs w:val="24"/>
            </w:rPr>
          </w:pPr>
          <w:r w:rsidRPr="00082823">
            <w:rPr>
              <w:rFonts w:ascii="Arial" w:hAnsi="Arial" w:cs="Arial"/>
              <w:b/>
              <w:iCs/>
              <w:sz w:val="24"/>
              <w:szCs w:val="24"/>
            </w:rPr>
            <w:t>II. OBLIGACIONES DE</w:t>
          </w:r>
          <w:r>
            <w:rPr>
              <w:rFonts w:ascii="Arial" w:hAnsi="Arial" w:cs="Arial"/>
              <w:bCs/>
              <w:iCs/>
              <w:sz w:val="24"/>
              <w:szCs w:val="24"/>
            </w:rPr>
            <w:t xml:space="preserve"> </w:t>
          </w:r>
          <w:r w:rsidRPr="00F441EB">
            <w:rPr>
              <w:rFonts w:ascii="Arial" w:hAnsi="Arial" w:cs="Arial"/>
              <w:b/>
              <w:iCs/>
              <w:sz w:val="24"/>
              <w:szCs w:val="24"/>
            </w:rPr>
            <w:t>EL PRESTADOR</w:t>
          </w:r>
          <w:r w:rsidRPr="00803CB6">
            <w:rPr>
              <w:rFonts w:ascii="Arial" w:hAnsi="Arial" w:cs="Arial"/>
              <w:bCs/>
              <w:iCs/>
              <w:sz w:val="24"/>
              <w:szCs w:val="24"/>
            </w:rPr>
            <w:t>.</w:t>
          </w:r>
        </w:p>
        <w:p w14:paraId="22659C80" w14:textId="77777777" w:rsidR="00E5212C" w:rsidRPr="00803CB6" w:rsidRDefault="00E5212C" w:rsidP="00E5212C">
          <w:pPr>
            <w:jc w:val="both"/>
            <w:rPr>
              <w:rFonts w:ascii="Arial" w:hAnsi="Arial" w:cs="Arial"/>
              <w:bCs/>
              <w:iCs/>
              <w:sz w:val="24"/>
              <w:szCs w:val="24"/>
            </w:rPr>
          </w:pPr>
          <w:r w:rsidRPr="00803CB6">
            <w:rPr>
              <w:rFonts w:ascii="Arial" w:hAnsi="Arial" w:cs="Arial"/>
              <w:bCs/>
              <w:iCs/>
              <w:sz w:val="24"/>
              <w:szCs w:val="24"/>
            </w:rPr>
            <w:t>2.1 Entregar a</w:t>
          </w:r>
          <w:r>
            <w:rPr>
              <w:rFonts w:ascii="Arial" w:hAnsi="Arial" w:cs="Arial"/>
              <w:bCs/>
              <w:iCs/>
              <w:sz w:val="24"/>
              <w:szCs w:val="24"/>
            </w:rPr>
            <w:t xml:space="preserve"> </w:t>
          </w:r>
          <w:r>
            <w:rPr>
              <w:rFonts w:ascii="Arial" w:hAnsi="Arial" w:cs="Arial"/>
              <w:b/>
              <w:iCs/>
              <w:sz w:val="24"/>
              <w:szCs w:val="24"/>
            </w:rPr>
            <w:t>EL CLIENTE</w:t>
          </w:r>
          <w:r w:rsidRPr="00803CB6">
            <w:rPr>
              <w:rFonts w:ascii="Arial" w:hAnsi="Arial" w:cs="Arial"/>
              <w:bCs/>
              <w:iCs/>
              <w:sz w:val="24"/>
              <w:szCs w:val="24"/>
            </w:rPr>
            <w:t>, una vez efectuado el pago correspondiente por este, la publicación “Finanzas al Día” actualizada, en la modalidad seleccionada en la sub cláusula</w:t>
          </w:r>
          <w:r>
            <w:rPr>
              <w:rFonts w:ascii="Arial" w:hAnsi="Arial" w:cs="Arial"/>
              <w:bCs/>
              <w:iCs/>
              <w:sz w:val="24"/>
              <w:szCs w:val="24"/>
            </w:rPr>
            <w:t xml:space="preserve"> </w:t>
          </w:r>
          <w:r w:rsidRPr="00803CB6">
            <w:rPr>
              <w:rFonts w:ascii="Arial" w:hAnsi="Arial" w:cs="Arial"/>
              <w:bCs/>
              <w:iCs/>
              <w:sz w:val="24"/>
              <w:szCs w:val="24"/>
            </w:rPr>
            <w:t xml:space="preserve">1.2 del presente contrato, así como las actualizaciones que se originen a partir de la legislación emitida por los órganos y organismos competentes durante la vigencia del contrato. </w:t>
          </w:r>
        </w:p>
        <w:p w14:paraId="2F3195C5" w14:textId="77777777" w:rsidR="00E5212C" w:rsidRPr="00803CB6" w:rsidRDefault="00E5212C" w:rsidP="00E5212C">
          <w:pPr>
            <w:jc w:val="both"/>
            <w:rPr>
              <w:rFonts w:ascii="Arial" w:hAnsi="Arial" w:cs="Arial"/>
              <w:bCs/>
              <w:iCs/>
              <w:sz w:val="24"/>
              <w:szCs w:val="24"/>
            </w:rPr>
          </w:pPr>
          <w:r w:rsidRPr="00803CB6">
            <w:rPr>
              <w:rFonts w:ascii="Arial" w:hAnsi="Arial" w:cs="Arial"/>
              <w:bCs/>
              <w:iCs/>
              <w:sz w:val="24"/>
              <w:szCs w:val="24"/>
            </w:rPr>
            <w:t>2.2 Realizar y entregar a</w:t>
          </w:r>
          <w:r>
            <w:rPr>
              <w:rFonts w:ascii="Arial" w:hAnsi="Arial" w:cs="Arial"/>
              <w:bCs/>
              <w:iCs/>
              <w:sz w:val="24"/>
              <w:szCs w:val="24"/>
            </w:rPr>
            <w:t xml:space="preserve"> </w:t>
          </w:r>
          <w:r>
            <w:rPr>
              <w:rFonts w:ascii="Arial" w:hAnsi="Arial" w:cs="Arial"/>
              <w:b/>
              <w:iCs/>
              <w:sz w:val="24"/>
              <w:szCs w:val="24"/>
            </w:rPr>
            <w:t>EL CLIENTE</w:t>
          </w:r>
          <w:r w:rsidRPr="00803CB6">
            <w:rPr>
              <w:rFonts w:ascii="Arial" w:hAnsi="Arial" w:cs="Arial"/>
              <w:bCs/>
              <w:iCs/>
              <w:sz w:val="24"/>
              <w:szCs w:val="24"/>
            </w:rPr>
            <w:t xml:space="preserve"> una vez enviado por este, el número que identifica su PC, la licencia exclusiva que permita la correcta ejecución del programa en su PC.</w:t>
          </w:r>
        </w:p>
        <w:p w14:paraId="1C4B740B" w14:textId="77777777" w:rsidR="00E5212C" w:rsidRPr="00803CB6" w:rsidRDefault="00E5212C" w:rsidP="00E5212C">
          <w:pPr>
            <w:jc w:val="both"/>
            <w:rPr>
              <w:rFonts w:ascii="Arial" w:hAnsi="Arial" w:cs="Arial"/>
              <w:bCs/>
              <w:iCs/>
              <w:sz w:val="24"/>
              <w:szCs w:val="24"/>
            </w:rPr>
          </w:pPr>
          <w:r w:rsidRPr="00803CB6">
            <w:rPr>
              <w:rFonts w:ascii="Arial" w:hAnsi="Arial" w:cs="Arial"/>
              <w:bCs/>
              <w:iCs/>
              <w:sz w:val="24"/>
              <w:szCs w:val="24"/>
            </w:rPr>
            <w:t xml:space="preserve">2.3 Subsanar cualquier defecto u omisión que contenga la publicación suministrada por </w:t>
          </w:r>
          <w:r w:rsidRPr="00F441EB">
            <w:rPr>
              <w:rFonts w:ascii="Arial" w:hAnsi="Arial" w:cs="Arial"/>
              <w:b/>
              <w:iCs/>
              <w:sz w:val="24"/>
              <w:szCs w:val="24"/>
            </w:rPr>
            <w:t>EL PRESTADOR</w:t>
          </w:r>
          <w:r w:rsidRPr="00803CB6">
            <w:rPr>
              <w:rFonts w:ascii="Arial" w:hAnsi="Arial" w:cs="Arial"/>
              <w:bCs/>
              <w:iCs/>
              <w:sz w:val="24"/>
              <w:szCs w:val="24"/>
            </w:rPr>
            <w:t>, en el término de las 72</w:t>
          </w:r>
          <w:r>
            <w:rPr>
              <w:rFonts w:ascii="Arial" w:hAnsi="Arial" w:cs="Arial"/>
              <w:bCs/>
              <w:iCs/>
              <w:sz w:val="24"/>
              <w:szCs w:val="24"/>
            </w:rPr>
            <w:t xml:space="preserve"> h, </w:t>
          </w:r>
          <w:r w:rsidRPr="00803CB6">
            <w:rPr>
              <w:rFonts w:ascii="Arial" w:hAnsi="Arial" w:cs="Arial"/>
              <w:bCs/>
              <w:iCs/>
              <w:sz w:val="24"/>
              <w:szCs w:val="24"/>
            </w:rPr>
            <w:t>posteriores al momento de conocer la deficiencia y omisión que se trate.</w:t>
          </w:r>
        </w:p>
        <w:p w14:paraId="15AF9CCB" w14:textId="77777777" w:rsidR="00E5212C" w:rsidRPr="00803CB6" w:rsidRDefault="00E5212C" w:rsidP="00E5212C">
          <w:pPr>
            <w:jc w:val="both"/>
            <w:rPr>
              <w:rFonts w:ascii="Arial" w:hAnsi="Arial" w:cs="Arial"/>
              <w:bCs/>
              <w:iCs/>
              <w:sz w:val="24"/>
              <w:szCs w:val="24"/>
            </w:rPr>
          </w:pPr>
          <w:r w:rsidRPr="00803CB6">
            <w:rPr>
              <w:rFonts w:ascii="Arial" w:hAnsi="Arial" w:cs="Arial"/>
              <w:bCs/>
              <w:iCs/>
              <w:sz w:val="24"/>
              <w:szCs w:val="24"/>
            </w:rPr>
            <w:t>2.4 Advertir a</w:t>
          </w:r>
          <w:r>
            <w:rPr>
              <w:rFonts w:ascii="Arial" w:hAnsi="Arial" w:cs="Arial"/>
              <w:bCs/>
              <w:iCs/>
              <w:sz w:val="24"/>
              <w:szCs w:val="24"/>
            </w:rPr>
            <w:t xml:space="preserve"> </w:t>
          </w:r>
          <w:r>
            <w:rPr>
              <w:rFonts w:ascii="Arial" w:hAnsi="Arial" w:cs="Arial"/>
              <w:b/>
              <w:iCs/>
              <w:sz w:val="24"/>
              <w:szCs w:val="24"/>
            </w:rPr>
            <w:t>EL CLIENTE</w:t>
          </w:r>
          <w:r w:rsidRPr="00803CB6">
            <w:rPr>
              <w:rFonts w:ascii="Arial" w:hAnsi="Arial" w:cs="Arial"/>
              <w:bCs/>
              <w:iCs/>
              <w:sz w:val="24"/>
              <w:szCs w:val="24"/>
            </w:rPr>
            <w:t xml:space="preserve"> que la publicación “Finanzas al Día”, no podrá ser reproducida, ni vendida a terceras personas.</w:t>
          </w:r>
        </w:p>
        <w:p w14:paraId="0D1EE693" w14:textId="77777777" w:rsidR="00E5212C" w:rsidRPr="00803CB6" w:rsidRDefault="00E5212C" w:rsidP="00E5212C">
          <w:pPr>
            <w:jc w:val="both"/>
            <w:rPr>
              <w:rFonts w:ascii="Arial" w:hAnsi="Arial" w:cs="Arial"/>
              <w:bCs/>
              <w:iCs/>
              <w:sz w:val="24"/>
              <w:szCs w:val="24"/>
            </w:rPr>
          </w:pPr>
          <w:r w:rsidRPr="00803CB6">
            <w:rPr>
              <w:rFonts w:ascii="Arial" w:hAnsi="Arial" w:cs="Arial"/>
              <w:bCs/>
              <w:iCs/>
              <w:sz w:val="24"/>
              <w:szCs w:val="24"/>
            </w:rPr>
            <w:t>2.5 Cancelar la suscripción de la publicación al término de la licencia otorgada si antes no se realiza el pago de renovación del servicio.</w:t>
          </w:r>
        </w:p>
        <w:p w14:paraId="75804C2C" w14:textId="77777777" w:rsidR="00E5212C" w:rsidRPr="00803CB6" w:rsidRDefault="00E5212C" w:rsidP="00E5212C">
          <w:pPr>
            <w:jc w:val="both"/>
            <w:rPr>
              <w:rFonts w:ascii="Arial" w:hAnsi="Arial" w:cs="Arial"/>
              <w:bCs/>
              <w:iCs/>
              <w:sz w:val="24"/>
              <w:szCs w:val="24"/>
            </w:rPr>
          </w:pPr>
          <w:r w:rsidRPr="00803CB6">
            <w:rPr>
              <w:rFonts w:ascii="Arial" w:hAnsi="Arial" w:cs="Arial"/>
              <w:bCs/>
              <w:iCs/>
              <w:sz w:val="24"/>
              <w:szCs w:val="24"/>
            </w:rPr>
            <w:t>2.6 Notificar a</w:t>
          </w:r>
          <w:r>
            <w:rPr>
              <w:rFonts w:ascii="Arial" w:hAnsi="Arial" w:cs="Arial"/>
              <w:bCs/>
              <w:iCs/>
              <w:sz w:val="24"/>
              <w:szCs w:val="24"/>
            </w:rPr>
            <w:t xml:space="preserve"> </w:t>
          </w:r>
          <w:r>
            <w:rPr>
              <w:rFonts w:ascii="Arial" w:hAnsi="Arial" w:cs="Arial"/>
              <w:b/>
              <w:iCs/>
              <w:sz w:val="24"/>
              <w:szCs w:val="24"/>
            </w:rPr>
            <w:t>EL CLIENTE</w:t>
          </w:r>
          <w:r w:rsidRPr="00803CB6">
            <w:rPr>
              <w:rFonts w:ascii="Arial" w:hAnsi="Arial" w:cs="Arial"/>
              <w:bCs/>
              <w:iCs/>
              <w:sz w:val="24"/>
              <w:szCs w:val="24"/>
            </w:rPr>
            <w:t xml:space="preserve"> de cualquier variación en los datos de Identificación d</w:t>
          </w:r>
          <w:r>
            <w:rPr>
              <w:rFonts w:ascii="Arial" w:hAnsi="Arial" w:cs="Arial"/>
              <w:bCs/>
              <w:iCs/>
              <w:sz w:val="24"/>
              <w:szCs w:val="24"/>
            </w:rPr>
            <w:t xml:space="preserve">e </w:t>
          </w:r>
          <w:r w:rsidRPr="00F441EB">
            <w:rPr>
              <w:rFonts w:ascii="Arial" w:hAnsi="Arial" w:cs="Arial"/>
              <w:b/>
              <w:iCs/>
              <w:sz w:val="24"/>
              <w:szCs w:val="24"/>
            </w:rPr>
            <w:t>EL PRESTADOR</w:t>
          </w:r>
          <w:r w:rsidRPr="00803CB6">
            <w:rPr>
              <w:rFonts w:ascii="Arial" w:hAnsi="Arial" w:cs="Arial"/>
              <w:bCs/>
              <w:iCs/>
              <w:sz w:val="24"/>
              <w:szCs w:val="24"/>
            </w:rPr>
            <w:t>.</w:t>
          </w:r>
        </w:p>
        <w:p w14:paraId="55F72BB8" w14:textId="77777777" w:rsidR="00E5212C" w:rsidRPr="00803CB6" w:rsidRDefault="00E5212C" w:rsidP="00E5212C">
          <w:pPr>
            <w:jc w:val="both"/>
            <w:rPr>
              <w:rFonts w:ascii="Arial" w:hAnsi="Arial" w:cs="Arial"/>
              <w:bCs/>
              <w:iCs/>
              <w:sz w:val="24"/>
              <w:szCs w:val="24"/>
            </w:rPr>
          </w:pPr>
        </w:p>
        <w:p w14:paraId="065515E0" w14:textId="77777777" w:rsidR="00E5212C" w:rsidRPr="00803CB6" w:rsidRDefault="00E5212C" w:rsidP="00E5212C">
          <w:pPr>
            <w:jc w:val="both"/>
            <w:rPr>
              <w:rFonts w:ascii="Arial" w:hAnsi="Arial" w:cs="Arial"/>
              <w:bCs/>
              <w:iCs/>
              <w:sz w:val="24"/>
              <w:szCs w:val="24"/>
            </w:rPr>
          </w:pPr>
          <w:r>
            <w:rPr>
              <w:rFonts w:ascii="Arial" w:hAnsi="Arial" w:cs="Arial"/>
              <w:b/>
              <w:iCs/>
              <w:sz w:val="24"/>
              <w:szCs w:val="24"/>
            </w:rPr>
            <w:t>II</w:t>
          </w:r>
          <w:r w:rsidRPr="00082823">
            <w:rPr>
              <w:rFonts w:ascii="Arial" w:hAnsi="Arial" w:cs="Arial"/>
              <w:b/>
              <w:iCs/>
              <w:sz w:val="24"/>
              <w:szCs w:val="24"/>
            </w:rPr>
            <w:t xml:space="preserve">.2 OBLIGACIONES DE </w:t>
          </w:r>
          <w:r>
            <w:rPr>
              <w:rFonts w:ascii="Arial" w:hAnsi="Arial" w:cs="Arial"/>
              <w:b/>
              <w:iCs/>
              <w:sz w:val="24"/>
              <w:szCs w:val="24"/>
            </w:rPr>
            <w:t>EL CLIENTE</w:t>
          </w:r>
          <w:r w:rsidRPr="00803CB6">
            <w:rPr>
              <w:rFonts w:ascii="Arial" w:hAnsi="Arial" w:cs="Arial"/>
              <w:bCs/>
              <w:iCs/>
              <w:sz w:val="24"/>
              <w:szCs w:val="24"/>
            </w:rPr>
            <w:t xml:space="preserve">. </w:t>
          </w:r>
        </w:p>
        <w:p w14:paraId="0934F8A9" w14:textId="77777777" w:rsidR="00E5212C" w:rsidRPr="00803CB6" w:rsidRDefault="00E5212C" w:rsidP="00E5212C">
          <w:pPr>
            <w:jc w:val="both"/>
            <w:rPr>
              <w:rFonts w:ascii="Arial" w:hAnsi="Arial" w:cs="Arial"/>
              <w:bCs/>
              <w:iCs/>
              <w:sz w:val="24"/>
              <w:szCs w:val="24"/>
            </w:rPr>
          </w:pPr>
          <w:r w:rsidRPr="00803CB6">
            <w:rPr>
              <w:rFonts w:ascii="Arial" w:hAnsi="Arial" w:cs="Arial"/>
              <w:bCs/>
              <w:iCs/>
              <w:sz w:val="24"/>
              <w:szCs w:val="24"/>
            </w:rPr>
            <w:t>2.2.1 Abonar la suma establecida en la cláusula III, al momento de suscribir el contrato.</w:t>
          </w:r>
        </w:p>
        <w:p w14:paraId="50342D68" w14:textId="255CCD24" w:rsidR="00E5212C" w:rsidRDefault="00E5212C" w:rsidP="00E5212C">
          <w:pPr>
            <w:jc w:val="both"/>
            <w:rPr>
              <w:rFonts w:ascii="Arial" w:hAnsi="Arial" w:cs="Arial"/>
              <w:bCs/>
              <w:iCs/>
              <w:sz w:val="24"/>
              <w:szCs w:val="24"/>
            </w:rPr>
          </w:pPr>
          <w:r w:rsidRPr="00803CB6">
            <w:rPr>
              <w:rFonts w:ascii="Arial" w:hAnsi="Arial" w:cs="Arial"/>
              <w:bCs/>
              <w:iCs/>
              <w:sz w:val="24"/>
              <w:szCs w:val="24"/>
            </w:rPr>
            <w:t xml:space="preserve">2.2.2 Enviar </w:t>
          </w:r>
          <w:r>
            <w:rPr>
              <w:rFonts w:ascii="Arial" w:hAnsi="Arial" w:cs="Arial"/>
              <w:bCs/>
              <w:iCs/>
              <w:sz w:val="24"/>
              <w:szCs w:val="24"/>
            </w:rPr>
            <w:t xml:space="preserve">a </w:t>
          </w:r>
          <w:r w:rsidRPr="00F441EB">
            <w:rPr>
              <w:rFonts w:ascii="Arial" w:hAnsi="Arial" w:cs="Arial"/>
              <w:b/>
              <w:iCs/>
              <w:sz w:val="24"/>
              <w:szCs w:val="24"/>
            </w:rPr>
            <w:t>EL PRESTADOR</w:t>
          </w:r>
          <w:r w:rsidRPr="00803CB6">
            <w:rPr>
              <w:rFonts w:ascii="Arial" w:hAnsi="Arial" w:cs="Arial"/>
              <w:bCs/>
              <w:iCs/>
              <w:sz w:val="24"/>
              <w:szCs w:val="24"/>
            </w:rPr>
            <w:t xml:space="preserve"> por vía correo o telefónicamente el número que identifica a su PC una vez que se instale el programa para elaborar la licencia exclusiva de uso.</w:t>
          </w:r>
        </w:p>
        <w:p w14:paraId="7CBEC997" w14:textId="77777777" w:rsidR="00E5212C" w:rsidRPr="00803CB6" w:rsidRDefault="00E5212C" w:rsidP="00E5212C">
          <w:pPr>
            <w:jc w:val="both"/>
            <w:rPr>
              <w:rFonts w:ascii="Arial" w:hAnsi="Arial" w:cs="Arial"/>
              <w:bCs/>
              <w:iCs/>
              <w:sz w:val="24"/>
              <w:szCs w:val="24"/>
              <w:lang w:val="es-ES"/>
            </w:rPr>
          </w:pPr>
          <w:r w:rsidRPr="00803CB6">
            <w:rPr>
              <w:rFonts w:ascii="Arial" w:hAnsi="Arial" w:cs="Arial"/>
              <w:bCs/>
              <w:iCs/>
              <w:sz w:val="24"/>
              <w:szCs w:val="24"/>
              <w:lang w:val="es-ES"/>
            </w:rPr>
            <w:t xml:space="preserve">2.2.3 Notificar oportunamente </w:t>
          </w:r>
          <w:r>
            <w:rPr>
              <w:rFonts w:ascii="Arial" w:hAnsi="Arial" w:cs="Arial"/>
              <w:bCs/>
              <w:iCs/>
              <w:sz w:val="24"/>
              <w:szCs w:val="24"/>
              <w:lang w:val="es-ES"/>
            </w:rPr>
            <w:t xml:space="preserve">a </w:t>
          </w:r>
          <w:r w:rsidRPr="00F441EB">
            <w:rPr>
              <w:rFonts w:ascii="Arial" w:hAnsi="Arial" w:cs="Arial"/>
              <w:b/>
              <w:iCs/>
              <w:sz w:val="24"/>
              <w:szCs w:val="24"/>
              <w:lang w:val="es-ES"/>
            </w:rPr>
            <w:t>EL PRESTADOR</w:t>
          </w:r>
          <w:r w:rsidRPr="00803CB6">
            <w:rPr>
              <w:rFonts w:ascii="Arial" w:hAnsi="Arial" w:cs="Arial"/>
              <w:bCs/>
              <w:iCs/>
              <w:sz w:val="24"/>
              <w:szCs w:val="24"/>
              <w:lang w:val="es-ES"/>
            </w:rPr>
            <w:t>, cualquier variación en los datos de su identificación que pueda afectar la recepción de la publicación contratada.</w:t>
          </w:r>
        </w:p>
        <w:p w14:paraId="3E48ABC1" w14:textId="77777777" w:rsidR="00E5212C" w:rsidRPr="00803CB6" w:rsidRDefault="00E5212C" w:rsidP="00E5212C">
          <w:pPr>
            <w:jc w:val="both"/>
            <w:rPr>
              <w:rFonts w:ascii="Arial" w:hAnsi="Arial" w:cs="Arial"/>
              <w:bCs/>
              <w:iCs/>
              <w:sz w:val="24"/>
              <w:szCs w:val="24"/>
            </w:rPr>
          </w:pPr>
          <w:r w:rsidRPr="00803CB6">
            <w:rPr>
              <w:rFonts w:ascii="Arial" w:hAnsi="Arial" w:cs="Arial"/>
              <w:bCs/>
              <w:iCs/>
              <w:sz w:val="24"/>
              <w:szCs w:val="24"/>
              <w:lang w:val="es-ES"/>
            </w:rPr>
            <w:t xml:space="preserve">2.2.4 Informar </w:t>
          </w:r>
          <w:r>
            <w:rPr>
              <w:rFonts w:ascii="Arial" w:hAnsi="Arial" w:cs="Arial"/>
              <w:bCs/>
              <w:iCs/>
              <w:sz w:val="24"/>
              <w:szCs w:val="24"/>
              <w:lang w:val="es-ES"/>
            </w:rPr>
            <w:t xml:space="preserve">a </w:t>
          </w:r>
          <w:r w:rsidRPr="00F441EB">
            <w:rPr>
              <w:rFonts w:ascii="Arial" w:hAnsi="Arial" w:cs="Arial"/>
              <w:b/>
              <w:iCs/>
              <w:sz w:val="24"/>
              <w:szCs w:val="24"/>
              <w:lang w:val="es-ES"/>
            </w:rPr>
            <w:t>EL PRESTADOR</w:t>
          </w:r>
          <w:r w:rsidRPr="00803CB6">
            <w:rPr>
              <w:rFonts w:ascii="Arial" w:hAnsi="Arial" w:cs="Arial"/>
              <w:bCs/>
              <w:iCs/>
              <w:sz w:val="24"/>
              <w:szCs w:val="24"/>
              <w:lang w:val="es-ES"/>
            </w:rPr>
            <w:t xml:space="preserve">, mediante escrito firmado por quien suscribió el contrato, </w:t>
          </w:r>
          <w:r w:rsidRPr="00803CB6">
            <w:rPr>
              <w:rFonts w:ascii="Arial" w:hAnsi="Arial" w:cs="Arial"/>
              <w:bCs/>
              <w:iCs/>
              <w:sz w:val="24"/>
              <w:szCs w:val="24"/>
            </w:rPr>
            <w:t>en caso que la PC donde esté instalado este programa, sea desactivada y sustituida por otra, solicitando una nueva licencia de activación por el resto del tiempo que le quede contratado.</w:t>
          </w:r>
        </w:p>
        <w:p w14:paraId="04F1D55F" w14:textId="77777777" w:rsidR="00E5212C" w:rsidRPr="00803CB6" w:rsidRDefault="00E5212C" w:rsidP="00E5212C">
          <w:pPr>
            <w:jc w:val="both"/>
            <w:rPr>
              <w:rFonts w:ascii="Arial" w:hAnsi="Arial" w:cs="Arial"/>
              <w:bCs/>
              <w:iCs/>
              <w:sz w:val="24"/>
              <w:szCs w:val="24"/>
              <w:lang w:val="es-ES"/>
            </w:rPr>
          </w:pPr>
          <w:r w:rsidRPr="00803CB6">
            <w:rPr>
              <w:rFonts w:ascii="Arial" w:hAnsi="Arial" w:cs="Arial"/>
              <w:bCs/>
              <w:iCs/>
              <w:sz w:val="24"/>
              <w:szCs w:val="24"/>
              <w:lang w:val="es-ES"/>
            </w:rPr>
            <w:t xml:space="preserve">2.2.5 Informar, por </w:t>
          </w:r>
          <w:r w:rsidRPr="00F441EB">
            <w:rPr>
              <w:rFonts w:ascii="Arial" w:hAnsi="Arial" w:cs="Arial"/>
              <w:bCs/>
              <w:iCs/>
              <w:sz w:val="24"/>
              <w:szCs w:val="24"/>
              <w:lang w:val="es-ES"/>
            </w:rPr>
            <w:t>escrito o</w:t>
          </w:r>
          <w:r w:rsidRPr="00803CB6">
            <w:rPr>
              <w:rFonts w:ascii="Arial" w:hAnsi="Arial" w:cs="Arial"/>
              <w:bCs/>
              <w:iCs/>
              <w:sz w:val="24"/>
              <w:szCs w:val="24"/>
              <w:lang w:val="es-ES"/>
            </w:rPr>
            <w:t xml:space="preserve"> por correo </w:t>
          </w:r>
          <w:r w:rsidRPr="00F441EB">
            <w:rPr>
              <w:rFonts w:ascii="Arial" w:hAnsi="Arial" w:cs="Arial"/>
              <w:bCs/>
              <w:iCs/>
              <w:sz w:val="24"/>
              <w:szCs w:val="24"/>
              <w:lang w:val="es-ES"/>
            </w:rPr>
            <w:t xml:space="preserve">electrónico, a </w:t>
          </w:r>
          <w:r w:rsidRPr="00F441EB">
            <w:rPr>
              <w:rFonts w:ascii="Arial" w:hAnsi="Arial" w:cs="Arial"/>
              <w:b/>
              <w:iCs/>
              <w:sz w:val="24"/>
              <w:szCs w:val="24"/>
              <w:lang w:val="es-ES"/>
            </w:rPr>
            <w:t>EL PRESTADOR</w:t>
          </w:r>
          <w:r w:rsidRPr="00F441EB">
            <w:rPr>
              <w:rFonts w:ascii="Arial" w:hAnsi="Arial" w:cs="Arial"/>
              <w:bCs/>
              <w:iCs/>
              <w:sz w:val="24"/>
              <w:szCs w:val="24"/>
              <w:lang w:val="es-ES"/>
            </w:rPr>
            <w:t xml:space="preserve"> cualquier</w:t>
          </w:r>
          <w:r w:rsidRPr="00803CB6">
            <w:rPr>
              <w:rFonts w:ascii="Arial" w:hAnsi="Arial" w:cs="Arial"/>
              <w:bCs/>
              <w:iCs/>
              <w:sz w:val="24"/>
              <w:szCs w:val="24"/>
              <w:lang w:val="es-ES"/>
            </w:rPr>
            <w:t xml:space="preserve"> deficiencia u omisión que contenga la publicación que sea de su responsabilidad, dentro de las 72 h posteriores de haberla detectado.</w:t>
          </w:r>
        </w:p>
        <w:p w14:paraId="12BF6927" w14:textId="77777777" w:rsidR="00E5212C" w:rsidRPr="00803CB6" w:rsidRDefault="00E5212C" w:rsidP="00E5212C">
          <w:pPr>
            <w:jc w:val="both"/>
            <w:rPr>
              <w:rFonts w:ascii="Arial" w:hAnsi="Arial" w:cs="Arial"/>
              <w:iCs/>
              <w:sz w:val="24"/>
              <w:szCs w:val="24"/>
              <w:lang w:val="es-ES"/>
            </w:rPr>
          </w:pPr>
          <w:r w:rsidRPr="00803CB6">
            <w:rPr>
              <w:rFonts w:ascii="Arial" w:hAnsi="Arial" w:cs="Arial"/>
              <w:iCs/>
              <w:sz w:val="24"/>
              <w:szCs w:val="24"/>
            </w:rPr>
            <w:t xml:space="preserve">2.2.6 No reproducir ni vender a terceros la publicación </w:t>
          </w:r>
          <w:r w:rsidRPr="004D77DC">
            <w:rPr>
              <w:rFonts w:ascii="Arial" w:hAnsi="Arial" w:cs="Arial"/>
              <w:b/>
              <w:bCs/>
              <w:iCs/>
              <w:sz w:val="24"/>
              <w:szCs w:val="24"/>
            </w:rPr>
            <w:t>“FINANZAS AL DIA”</w:t>
          </w:r>
          <w:r w:rsidRPr="00803CB6">
            <w:rPr>
              <w:rFonts w:ascii="Arial" w:hAnsi="Arial" w:cs="Arial"/>
              <w:iCs/>
              <w:sz w:val="24"/>
              <w:szCs w:val="24"/>
            </w:rPr>
            <w:t xml:space="preserve"> que reciba al amparo de este contrato.</w:t>
          </w:r>
        </w:p>
        <w:p w14:paraId="6FDAFFAE" w14:textId="77777777" w:rsidR="00E5212C" w:rsidRPr="00E5212C" w:rsidRDefault="00E5212C" w:rsidP="00E5212C">
          <w:pPr>
            <w:jc w:val="both"/>
            <w:rPr>
              <w:lang w:val="es-ES"/>
            </w:rPr>
          </w:pPr>
        </w:p>
        <w:p w14:paraId="34D972D7" w14:textId="77777777" w:rsidR="00F64AAB" w:rsidRPr="00F64AAB" w:rsidRDefault="00F64AAB" w:rsidP="00F64AAB">
          <w:pPr>
            <w:jc w:val="both"/>
            <w:rPr>
              <w:rFonts w:ascii="Arial" w:hAnsi="Arial" w:cs="Arial"/>
              <w:b/>
              <w:sz w:val="24"/>
              <w:szCs w:val="24"/>
            </w:rPr>
          </w:pPr>
          <w:r w:rsidRPr="00F64AAB">
            <w:rPr>
              <w:rFonts w:ascii="Arial" w:hAnsi="Arial" w:cs="Arial"/>
              <w:b/>
              <w:sz w:val="24"/>
              <w:szCs w:val="24"/>
            </w:rPr>
            <w:t>III. Precio y Forma de pago</w:t>
          </w:r>
        </w:p>
        <w:p w14:paraId="15178191" w14:textId="15B7182A" w:rsidR="00F64AAB" w:rsidRPr="00F64AAB" w:rsidRDefault="00F64AAB" w:rsidP="00F64AAB">
          <w:pPr>
            <w:tabs>
              <w:tab w:val="left" w:pos="4536"/>
            </w:tabs>
            <w:autoSpaceDE w:val="0"/>
            <w:autoSpaceDN w:val="0"/>
            <w:adjustRightInd w:val="0"/>
            <w:jc w:val="both"/>
            <w:rPr>
              <w:rFonts w:ascii="Arial" w:hAnsi="Arial" w:cs="Arial"/>
              <w:sz w:val="24"/>
              <w:szCs w:val="24"/>
              <w:lang w:val="es-ES"/>
            </w:rPr>
          </w:pPr>
          <w:r w:rsidRPr="00F64AAB">
            <w:rPr>
              <w:rFonts w:ascii="Arial" w:hAnsi="Arial" w:cs="Arial"/>
              <w:sz w:val="24"/>
              <w:szCs w:val="24"/>
              <w:lang w:val="es-ES"/>
            </w:rPr>
            <w:lastRenderedPageBreak/>
            <w:t>3.1 El precio anual del presente contrato es de _____________</w:t>
          </w:r>
          <w:r>
            <w:rPr>
              <w:rFonts w:ascii="Arial" w:hAnsi="Arial" w:cs="Arial"/>
              <w:sz w:val="24"/>
              <w:szCs w:val="24"/>
              <w:lang w:val="es-ES"/>
            </w:rPr>
            <w:t>__</w:t>
          </w:r>
          <w:r w:rsidRPr="00F64AAB">
            <w:rPr>
              <w:rFonts w:ascii="Arial" w:hAnsi="Arial" w:cs="Arial"/>
              <w:sz w:val="24"/>
              <w:szCs w:val="24"/>
              <w:lang w:val="es-ES"/>
            </w:rPr>
            <w:t>__</w:t>
          </w:r>
          <w:proofErr w:type="gramStart"/>
          <w:r w:rsidRPr="00F64AAB">
            <w:rPr>
              <w:rFonts w:ascii="Arial" w:hAnsi="Arial" w:cs="Arial"/>
              <w:sz w:val="24"/>
              <w:szCs w:val="24"/>
              <w:lang w:val="es-ES"/>
            </w:rPr>
            <w:t>_ .</w:t>
          </w:r>
          <w:proofErr w:type="gramEnd"/>
          <w:r w:rsidRPr="00F64AAB">
            <w:rPr>
              <w:rFonts w:ascii="Arial" w:hAnsi="Arial" w:cs="Arial"/>
              <w:sz w:val="24"/>
              <w:szCs w:val="24"/>
              <w:lang w:val="es-ES"/>
            </w:rPr>
            <w:t xml:space="preserve">  </w:t>
          </w:r>
        </w:p>
        <w:p w14:paraId="7992F1FC" w14:textId="77777777" w:rsidR="00FA76E6" w:rsidRPr="00FA76E6" w:rsidRDefault="00FA76E6" w:rsidP="00FA76E6">
          <w:pPr>
            <w:jc w:val="both"/>
            <w:rPr>
              <w:rFonts w:ascii="Arial" w:hAnsi="Arial" w:cs="Arial"/>
              <w:color w:val="FF0000"/>
              <w:sz w:val="24"/>
              <w:szCs w:val="24"/>
              <w:lang w:val="es-ES"/>
            </w:rPr>
          </w:pPr>
          <w:r w:rsidRPr="00FA76E6">
            <w:rPr>
              <w:rFonts w:ascii="Arial" w:hAnsi="Arial" w:cs="Arial"/>
              <w:sz w:val="24"/>
              <w:szCs w:val="24"/>
              <w:lang w:val="es-ES"/>
            </w:rPr>
            <w:t xml:space="preserve">3.2 El pago se realizará </w:t>
          </w:r>
          <w:r w:rsidRPr="00FA76E6">
            <w:rPr>
              <w:rFonts w:ascii="Arial" w:hAnsi="Arial" w:cs="Arial"/>
              <w:bCs/>
              <w:sz w:val="24"/>
              <w:szCs w:val="24"/>
              <w:lang w:val="es-ES"/>
            </w:rPr>
            <w:t>anualmente</w:t>
          </w:r>
          <w:r w:rsidRPr="00FA76E6">
            <w:rPr>
              <w:rFonts w:ascii="Arial" w:hAnsi="Arial" w:cs="Arial"/>
              <w:sz w:val="24"/>
              <w:szCs w:val="24"/>
              <w:lang w:val="es-ES"/>
            </w:rPr>
            <w:t xml:space="preserve">, haciendo uso de cualesquiera de los instrumentos de pago autorizados por el Banco Central de Cuba y dirigido a la cuenta bancaria del </w:t>
          </w:r>
          <w:r w:rsidRPr="00FA76E6">
            <w:rPr>
              <w:rFonts w:ascii="Arial" w:hAnsi="Arial" w:cs="Arial"/>
              <w:b/>
              <w:sz w:val="24"/>
              <w:szCs w:val="24"/>
              <w:lang w:val="es-ES"/>
            </w:rPr>
            <w:t>PRESTADOR</w:t>
          </w:r>
          <w:r w:rsidRPr="00FA76E6">
            <w:rPr>
              <w:rFonts w:ascii="Arial" w:hAnsi="Arial" w:cs="Arial"/>
              <w:sz w:val="24"/>
              <w:szCs w:val="24"/>
              <w:lang w:val="es-ES"/>
            </w:rPr>
            <w:t>.</w:t>
          </w:r>
        </w:p>
        <w:p w14:paraId="155A5A0B" w14:textId="77777777" w:rsidR="00FA76E6" w:rsidRPr="00FA76E6" w:rsidRDefault="00FA76E6" w:rsidP="00FA76E6">
          <w:pPr>
            <w:jc w:val="both"/>
            <w:rPr>
              <w:rFonts w:ascii="Arial" w:hAnsi="Arial" w:cs="Arial"/>
              <w:sz w:val="24"/>
              <w:szCs w:val="24"/>
              <w:lang w:val="es-ES"/>
            </w:rPr>
          </w:pPr>
          <w:r w:rsidRPr="00FA76E6">
            <w:rPr>
              <w:rFonts w:ascii="Arial" w:hAnsi="Arial" w:cs="Arial"/>
              <w:sz w:val="24"/>
              <w:szCs w:val="24"/>
              <w:lang w:val="es-ES"/>
            </w:rPr>
            <w:t xml:space="preserve">3.3 El </w:t>
          </w:r>
          <w:r w:rsidRPr="00FA76E6">
            <w:rPr>
              <w:rFonts w:ascii="Arial" w:hAnsi="Arial" w:cs="Arial"/>
              <w:b/>
              <w:sz w:val="24"/>
              <w:szCs w:val="24"/>
              <w:lang w:val="es-ES"/>
            </w:rPr>
            <w:t>PRESTADOR</w:t>
          </w:r>
          <w:r w:rsidRPr="00FA76E6">
            <w:rPr>
              <w:rFonts w:ascii="Arial" w:hAnsi="Arial" w:cs="Arial"/>
              <w:sz w:val="24"/>
              <w:szCs w:val="24"/>
              <w:lang w:val="es-ES"/>
            </w:rPr>
            <w:t xml:space="preserve"> adjuntará a la proforma de contrato la prefactura que corresponde a la modalidad seleccionada por el </w:t>
          </w:r>
          <w:r w:rsidRPr="00FA76E6">
            <w:rPr>
              <w:rFonts w:ascii="Arial" w:hAnsi="Arial" w:cs="Arial"/>
              <w:b/>
              <w:sz w:val="24"/>
              <w:szCs w:val="24"/>
              <w:lang w:val="es-ES"/>
            </w:rPr>
            <w:t>CLIENTE</w:t>
          </w:r>
          <w:r w:rsidRPr="00FA76E6">
            <w:rPr>
              <w:rFonts w:ascii="Arial" w:hAnsi="Arial" w:cs="Arial"/>
              <w:sz w:val="24"/>
              <w:szCs w:val="24"/>
              <w:lang w:val="es-ES"/>
            </w:rPr>
            <w:t xml:space="preserve"> en la Cláusula 1, </w:t>
          </w:r>
          <w:proofErr w:type="spellStart"/>
          <w:r w:rsidRPr="00FA76E6">
            <w:rPr>
              <w:rFonts w:ascii="Arial" w:hAnsi="Arial" w:cs="Arial"/>
              <w:sz w:val="24"/>
              <w:szCs w:val="24"/>
              <w:lang w:val="es-ES"/>
            </w:rPr>
            <w:t>subcláusula</w:t>
          </w:r>
          <w:proofErr w:type="spellEnd"/>
          <w:r w:rsidRPr="00FA76E6">
            <w:rPr>
              <w:rFonts w:ascii="Arial" w:hAnsi="Arial" w:cs="Arial"/>
              <w:sz w:val="24"/>
              <w:szCs w:val="24"/>
              <w:lang w:val="es-ES"/>
            </w:rPr>
            <w:t xml:space="preserve"> 1.2.</w:t>
          </w:r>
        </w:p>
        <w:p w14:paraId="463D1776" w14:textId="77777777" w:rsidR="00FA76E6" w:rsidRPr="00FA76E6" w:rsidRDefault="00FA76E6" w:rsidP="00FA76E6">
          <w:pPr>
            <w:jc w:val="both"/>
            <w:rPr>
              <w:rFonts w:ascii="Arial" w:hAnsi="Arial" w:cs="Arial"/>
              <w:sz w:val="24"/>
              <w:szCs w:val="24"/>
              <w:lang w:val="es-ES"/>
            </w:rPr>
          </w:pPr>
          <w:r w:rsidRPr="00FA76E6">
            <w:rPr>
              <w:rFonts w:ascii="Arial" w:hAnsi="Arial" w:cs="Arial"/>
              <w:sz w:val="24"/>
              <w:szCs w:val="24"/>
              <w:lang w:val="es-ES"/>
            </w:rPr>
            <w:t>3.4 El cheque se entregará al suscribir el contrato, momento en que le será entregada la factura.</w:t>
          </w:r>
        </w:p>
        <w:p w14:paraId="7BD0F9FF" w14:textId="1A711511" w:rsidR="00E67D60" w:rsidRPr="00E67D60" w:rsidRDefault="00FA76E6" w:rsidP="00FA76E6">
          <w:pPr>
            <w:jc w:val="both"/>
            <w:rPr>
              <w:rFonts w:ascii="Arial" w:hAnsi="Arial" w:cs="Arial"/>
              <w:bCs/>
              <w:sz w:val="24"/>
              <w:szCs w:val="24"/>
              <w:lang w:val="es-ES"/>
            </w:rPr>
          </w:pPr>
          <w:r w:rsidRPr="00FA76E6">
            <w:rPr>
              <w:rFonts w:ascii="Arial" w:hAnsi="Arial" w:cs="Arial"/>
              <w:bCs/>
              <w:sz w:val="24"/>
              <w:szCs w:val="24"/>
              <w:lang w:val="es-ES"/>
            </w:rPr>
            <w:t xml:space="preserve">3.5. En caso de que el </w:t>
          </w:r>
          <w:r w:rsidRPr="00FA76E6">
            <w:rPr>
              <w:rFonts w:ascii="Arial" w:hAnsi="Arial" w:cs="Arial"/>
              <w:b/>
              <w:sz w:val="24"/>
              <w:szCs w:val="24"/>
              <w:lang w:val="es-ES"/>
            </w:rPr>
            <w:t>CLIENTE</w:t>
          </w:r>
          <w:r w:rsidRPr="00FA76E6">
            <w:rPr>
              <w:rFonts w:ascii="Arial" w:hAnsi="Arial" w:cs="Arial"/>
              <w:bCs/>
              <w:sz w:val="24"/>
              <w:szCs w:val="24"/>
              <w:lang w:val="es-ES"/>
            </w:rPr>
            <w:t xml:space="preserve"> incumpliese con la obligación de pago el </w:t>
          </w:r>
          <w:r w:rsidRPr="00FA76E6">
            <w:rPr>
              <w:rFonts w:ascii="Arial" w:hAnsi="Arial" w:cs="Arial"/>
              <w:b/>
              <w:sz w:val="24"/>
              <w:szCs w:val="24"/>
              <w:lang w:val="es-ES"/>
            </w:rPr>
            <w:t>PRESTADOR</w:t>
          </w:r>
          <w:r w:rsidRPr="00FA76E6">
            <w:rPr>
              <w:rFonts w:ascii="Arial" w:hAnsi="Arial" w:cs="Arial"/>
              <w:bCs/>
              <w:sz w:val="24"/>
              <w:szCs w:val="24"/>
              <w:lang w:val="es-ES"/>
            </w:rPr>
            <w:t xml:space="preserve"> procederá a suspender el envío de actualizadores o acceso a la página web, hasta tanto no se haga efectivo el débito en la cuenta del </w:t>
          </w:r>
          <w:r w:rsidRPr="00FA76E6">
            <w:rPr>
              <w:rFonts w:ascii="Arial" w:hAnsi="Arial" w:cs="Arial"/>
              <w:b/>
              <w:sz w:val="24"/>
              <w:szCs w:val="24"/>
              <w:lang w:val="es-ES"/>
            </w:rPr>
            <w:t>PRESTADOR</w:t>
          </w:r>
          <w:r w:rsidRPr="00FA76E6">
            <w:rPr>
              <w:rFonts w:ascii="Arial" w:hAnsi="Arial" w:cs="Arial"/>
              <w:bCs/>
              <w:sz w:val="24"/>
              <w:szCs w:val="24"/>
              <w:lang w:val="es-ES"/>
            </w:rPr>
            <w:t xml:space="preserve">, tal y como se dispone en la cláusula II, </w:t>
          </w:r>
          <w:proofErr w:type="spellStart"/>
          <w:r w:rsidRPr="00FA76E6">
            <w:rPr>
              <w:rFonts w:ascii="Arial" w:hAnsi="Arial" w:cs="Arial"/>
              <w:bCs/>
              <w:sz w:val="24"/>
              <w:szCs w:val="24"/>
              <w:lang w:val="es-ES"/>
            </w:rPr>
            <w:t>subcláusula</w:t>
          </w:r>
          <w:proofErr w:type="spellEnd"/>
          <w:r w:rsidRPr="00FA76E6">
            <w:rPr>
              <w:rFonts w:ascii="Arial" w:hAnsi="Arial" w:cs="Arial"/>
              <w:bCs/>
              <w:sz w:val="24"/>
              <w:szCs w:val="24"/>
              <w:lang w:val="es-ES"/>
            </w:rPr>
            <w:t xml:space="preserve"> 2.5.</w:t>
          </w:r>
          <w:r w:rsidR="00E67D60">
            <w:rPr>
              <w:rFonts w:ascii="Arial" w:hAnsi="Arial" w:cs="Arial"/>
              <w:bCs/>
              <w:sz w:val="24"/>
              <w:szCs w:val="24"/>
              <w:lang w:val="es-ES"/>
            </w:rPr>
            <w:t xml:space="preserve"> Además, de </w:t>
          </w:r>
          <w:r w:rsidR="00E67D60" w:rsidRPr="009C3038">
            <w:rPr>
              <w:rFonts w:ascii="Arial" w:hAnsi="Arial" w:cs="Arial"/>
              <w:iCs/>
              <w:sz w:val="24"/>
              <w:szCs w:val="24"/>
            </w:rPr>
            <w:t>pagar una penalidad por mora a INTERAUDIT, S.A en el término de treinta (30) días hábiles ascendente al 0.02 % del total adeudado por cada día de demora.</w:t>
          </w:r>
        </w:p>
        <w:p w14:paraId="5C93A0A8" w14:textId="288C40FC" w:rsidR="00E5212C" w:rsidRPr="00F64AAB" w:rsidRDefault="00E5212C" w:rsidP="00E5212C">
          <w:pPr>
            <w:rPr>
              <w:rFonts w:ascii="Arial" w:hAnsi="Arial" w:cs="Arial"/>
              <w:sz w:val="24"/>
              <w:szCs w:val="24"/>
              <w:lang w:eastAsia="es-ES_tradnl"/>
            </w:rPr>
          </w:pPr>
        </w:p>
        <w:p w14:paraId="10D20F74" w14:textId="77777777" w:rsidR="001122B1" w:rsidRPr="00F64AAB" w:rsidRDefault="001122B1" w:rsidP="001122B1">
          <w:pPr>
            <w:jc w:val="both"/>
            <w:rPr>
              <w:rFonts w:ascii="Arial" w:hAnsi="Arial" w:cs="Arial"/>
              <w:b/>
              <w:bCs/>
              <w:iCs/>
              <w:sz w:val="24"/>
              <w:szCs w:val="24"/>
              <w:lang w:val="es-ES"/>
            </w:rPr>
          </w:pPr>
          <w:r w:rsidRPr="00F64AAB">
            <w:rPr>
              <w:rFonts w:ascii="Arial" w:hAnsi="Arial" w:cs="Arial"/>
              <w:b/>
              <w:bCs/>
              <w:iCs/>
              <w:sz w:val="24"/>
              <w:szCs w:val="24"/>
              <w:lang w:val="es-ES"/>
            </w:rPr>
            <w:t>IV. CALIDAD Y GARANTÍA</w:t>
          </w:r>
        </w:p>
        <w:p w14:paraId="65A79042" w14:textId="057F78ED" w:rsidR="001122B1" w:rsidRDefault="001122B1" w:rsidP="001122B1">
          <w:pPr>
            <w:jc w:val="both"/>
            <w:rPr>
              <w:rFonts w:ascii="Arial" w:hAnsi="Arial" w:cs="Arial"/>
              <w:iCs/>
              <w:sz w:val="24"/>
              <w:szCs w:val="24"/>
            </w:rPr>
          </w:pPr>
          <w:r w:rsidRPr="00F64AAB">
            <w:rPr>
              <w:rFonts w:ascii="Arial" w:hAnsi="Arial" w:cs="Arial"/>
              <w:iCs/>
              <w:sz w:val="24"/>
              <w:szCs w:val="24"/>
            </w:rPr>
            <w:t xml:space="preserve">4.1 </w:t>
          </w:r>
          <w:r w:rsidRPr="00F64AAB">
            <w:rPr>
              <w:rFonts w:ascii="Arial" w:hAnsi="Arial" w:cs="Arial"/>
              <w:b/>
              <w:bCs/>
              <w:iCs/>
              <w:sz w:val="24"/>
              <w:szCs w:val="24"/>
            </w:rPr>
            <w:t>EL PRESTADOR</w:t>
          </w:r>
          <w:r w:rsidRPr="00F64AAB">
            <w:rPr>
              <w:rFonts w:ascii="Arial" w:hAnsi="Arial" w:cs="Arial"/>
              <w:iCs/>
              <w:sz w:val="24"/>
              <w:szCs w:val="24"/>
            </w:rPr>
            <w:t xml:space="preserve"> entregará la publicación “Finanzas al Día” con los requerimientos y la calidad que permitan su óptima utilización, de acuerdo con las características inherentes al producto. Para su utilización será necesario tener establecido en máquina sistema operativo WINDOW (XP,</w:t>
          </w:r>
          <w:r w:rsidR="00961A52">
            <w:rPr>
              <w:rFonts w:ascii="Arial" w:hAnsi="Arial" w:cs="Arial"/>
              <w:iCs/>
              <w:sz w:val="24"/>
              <w:szCs w:val="24"/>
            </w:rPr>
            <w:t xml:space="preserve"> </w:t>
          </w:r>
          <w:r w:rsidRPr="00F64AAB">
            <w:rPr>
              <w:rFonts w:ascii="Arial" w:hAnsi="Arial" w:cs="Arial"/>
              <w:iCs/>
              <w:sz w:val="24"/>
              <w:szCs w:val="24"/>
            </w:rPr>
            <w:t>7,</w:t>
          </w:r>
          <w:r w:rsidR="00961A52">
            <w:rPr>
              <w:rFonts w:ascii="Arial" w:hAnsi="Arial" w:cs="Arial"/>
              <w:iCs/>
              <w:sz w:val="24"/>
              <w:szCs w:val="24"/>
            </w:rPr>
            <w:t xml:space="preserve"> </w:t>
          </w:r>
          <w:r w:rsidRPr="00F64AAB">
            <w:rPr>
              <w:rFonts w:ascii="Arial" w:hAnsi="Arial" w:cs="Arial"/>
              <w:iCs/>
              <w:sz w:val="24"/>
              <w:szCs w:val="24"/>
            </w:rPr>
            <w:t>8, 8.1) o LINUX (DEBIAN, UBUNTU).</w:t>
          </w:r>
        </w:p>
        <w:p w14:paraId="685619E0" w14:textId="77777777" w:rsidR="001122B1" w:rsidRPr="00F64AAB" w:rsidRDefault="001122B1" w:rsidP="001122B1">
          <w:pPr>
            <w:jc w:val="both"/>
            <w:rPr>
              <w:rFonts w:ascii="Arial" w:hAnsi="Arial" w:cs="Arial"/>
              <w:iCs/>
              <w:sz w:val="24"/>
              <w:szCs w:val="24"/>
              <w:lang w:val="es-ES"/>
            </w:rPr>
          </w:pPr>
          <w:r w:rsidRPr="00F64AAB">
            <w:rPr>
              <w:rFonts w:ascii="Arial" w:hAnsi="Arial" w:cs="Arial"/>
              <w:iCs/>
              <w:sz w:val="24"/>
              <w:szCs w:val="24"/>
            </w:rPr>
            <w:t xml:space="preserve">4.2 </w:t>
          </w:r>
          <w:r w:rsidRPr="00F64AAB">
            <w:rPr>
              <w:rFonts w:ascii="Arial" w:hAnsi="Arial" w:cs="Arial"/>
              <w:b/>
              <w:bCs/>
              <w:iCs/>
              <w:sz w:val="24"/>
              <w:szCs w:val="24"/>
            </w:rPr>
            <w:t>EL PRESTADOR</w:t>
          </w:r>
          <w:r w:rsidRPr="00F64AAB">
            <w:rPr>
              <w:rFonts w:ascii="Arial" w:hAnsi="Arial" w:cs="Arial"/>
              <w:iCs/>
              <w:sz w:val="24"/>
              <w:szCs w:val="24"/>
            </w:rPr>
            <w:t xml:space="preserve"> se hace responsable de los defectos u omisiones que contenga la publicación siempre que fuere un problema inherente a esta y no un error contenido en la disposición publicada y que </w:t>
          </w:r>
          <w:r w:rsidRPr="00F64AAB">
            <w:rPr>
              <w:rFonts w:ascii="Arial" w:hAnsi="Arial" w:cs="Arial"/>
              <w:b/>
              <w:bCs/>
              <w:iCs/>
              <w:sz w:val="24"/>
              <w:szCs w:val="24"/>
            </w:rPr>
            <w:t xml:space="preserve">EL CLIENTE </w:t>
          </w:r>
          <w:r w:rsidRPr="00F64AAB">
            <w:rPr>
              <w:rFonts w:ascii="Arial" w:hAnsi="Arial" w:cs="Arial"/>
              <w:iCs/>
              <w:sz w:val="24"/>
              <w:szCs w:val="24"/>
            </w:rPr>
            <w:t xml:space="preserve">informe en el término que se establece en el numeral 2.2.5 de las obligaciones de </w:t>
          </w:r>
          <w:r w:rsidRPr="00F64AAB">
            <w:rPr>
              <w:rFonts w:ascii="Arial" w:hAnsi="Arial" w:cs="Arial"/>
              <w:b/>
              <w:bCs/>
              <w:iCs/>
              <w:sz w:val="24"/>
              <w:szCs w:val="24"/>
            </w:rPr>
            <w:t>EL CLIENTE</w:t>
          </w:r>
          <w:r w:rsidRPr="00F64AAB">
            <w:rPr>
              <w:rFonts w:ascii="Arial" w:hAnsi="Arial" w:cs="Arial"/>
              <w:iCs/>
              <w:sz w:val="24"/>
              <w:szCs w:val="24"/>
            </w:rPr>
            <w:t>.</w:t>
          </w:r>
        </w:p>
        <w:p w14:paraId="4A2BA7C7" w14:textId="1F84F524" w:rsidR="001122B1" w:rsidRPr="00F64AAB" w:rsidRDefault="001122B1" w:rsidP="001122B1">
          <w:pPr>
            <w:jc w:val="both"/>
            <w:rPr>
              <w:rFonts w:ascii="Arial" w:hAnsi="Arial" w:cs="Arial"/>
              <w:iCs/>
              <w:sz w:val="24"/>
              <w:szCs w:val="24"/>
            </w:rPr>
          </w:pPr>
        </w:p>
        <w:p w14:paraId="07D04B5F" w14:textId="77777777" w:rsidR="001122B1" w:rsidRPr="00082823" w:rsidRDefault="001122B1" w:rsidP="001122B1">
          <w:pPr>
            <w:jc w:val="both"/>
            <w:rPr>
              <w:rFonts w:ascii="Arial" w:hAnsi="Arial" w:cs="Arial"/>
              <w:b/>
              <w:bCs/>
              <w:iCs/>
              <w:sz w:val="24"/>
              <w:szCs w:val="24"/>
            </w:rPr>
          </w:pPr>
          <w:r w:rsidRPr="00082823">
            <w:rPr>
              <w:rFonts w:ascii="Arial" w:hAnsi="Arial" w:cs="Arial"/>
              <w:b/>
              <w:bCs/>
              <w:iCs/>
              <w:sz w:val="24"/>
              <w:szCs w:val="24"/>
            </w:rPr>
            <w:t>V. CAUSAS EXIMENTES DE LA RESPONSABILIDAD</w:t>
          </w:r>
        </w:p>
        <w:p w14:paraId="445A5601" w14:textId="2946C364" w:rsidR="00961A52" w:rsidRDefault="00961A52" w:rsidP="00961A52">
          <w:pPr>
            <w:jc w:val="both"/>
            <w:rPr>
              <w:rFonts w:ascii="Arial" w:hAnsi="Arial" w:cs="Arial"/>
              <w:iCs/>
              <w:sz w:val="24"/>
              <w:szCs w:val="24"/>
            </w:rPr>
          </w:pPr>
          <w:r>
            <w:rPr>
              <w:rFonts w:ascii="Arial" w:hAnsi="Arial" w:cs="Arial"/>
              <w:iCs/>
              <w:sz w:val="24"/>
              <w:szCs w:val="24"/>
            </w:rPr>
            <w:t>5.</w:t>
          </w:r>
          <w:r w:rsidRPr="00803CB6">
            <w:rPr>
              <w:rFonts w:ascii="Arial" w:hAnsi="Arial" w:cs="Arial"/>
              <w:iCs/>
              <w:sz w:val="24"/>
              <w:szCs w:val="24"/>
            </w:rPr>
            <w:t>1 Se consideran circunstancias eximentes de responsabilidad aquellas que surjan después de firmado el Contrato e impidan el cumplimiento de la obligación que fue afectada a consecuencia de acontecimientos de carácter extraordinarios, que sean imprevisibles o que siendo previsibles sean inevitables por las Partes.</w:t>
          </w:r>
        </w:p>
        <w:p w14:paraId="65302BEE" w14:textId="77777777" w:rsidR="00961A52" w:rsidRPr="00803CB6" w:rsidRDefault="00961A52" w:rsidP="00961A52">
          <w:pPr>
            <w:jc w:val="both"/>
            <w:rPr>
              <w:rFonts w:ascii="Arial" w:hAnsi="Arial" w:cs="Arial"/>
              <w:iCs/>
              <w:sz w:val="24"/>
              <w:szCs w:val="24"/>
            </w:rPr>
          </w:pPr>
          <w:r w:rsidRPr="00803CB6">
            <w:rPr>
              <w:rFonts w:ascii="Arial" w:hAnsi="Arial" w:cs="Arial"/>
              <w:iCs/>
              <w:sz w:val="24"/>
              <w:szCs w:val="24"/>
            </w:rPr>
            <w:t xml:space="preserve">5.2 La parte que invoque las circunstancias señaladas deberá advertir a la otra en un término de 15 días por escrito y sin demora, el comienzo y cese de las mismas y acreditar su acaecimiento en un término de </w:t>
          </w:r>
          <w:r>
            <w:rPr>
              <w:rFonts w:ascii="Arial" w:hAnsi="Arial" w:cs="Arial"/>
              <w:iCs/>
              <w:sz w:val="24"/>
              <w:szCs w:val="24"/>
            </w:rPr>
            <w:t>diez (</w:t>
          </w:r>
          <w:r w:rsidRPr="00803CB6">
            <w:rPr>
              <w:rFonts w:ascii="Arial" w:hAnsi="Arial" w:cs="Arial"/>
              <w:iCs/>
              <w:sz w:val="24"/>
              <w:szCs w:val="24"/>
            </w:rPr>
            <w:t>10</w:t>
          </w:r>
          <w:r>
            <w:rPr>
              <w:rFonts w:ascii="Arial" w:hAnsi="Arial" w:cs="Arial"/>
              <w:iCs/>
              <w:sz w:val="24"/>
              <w:szCs w:val="24"/>
            </w:rPr>
            <w:t>)</w:t>
          </w:r>
          <w:r w:rsidRPr="00803CB6">
            <w:rPr>
              <w:rFonts w:ascii="Arial" w:hAnsi="Arial" w:cs="Arial"/>
              <w:iCs/>
              <w:sz w:val="24"/>
              <w:szCs w:val="24"/>
            </w:rPr>
            <w:t xml:space="preserve"> días una vez obtenida la declaración certificada por </w:t>
          </w:r>
          <w:r>
            <w:rPr>
              <w:rFonts w:ascii="Arial" w:hAnsi="Arial" w:cs="Arial"/>
              <w:iCs/>
              <w:sz w:val="24"/>
              <w:szCs w:val="24"/>
            </w:rPr>
            <w:t>autoridad c</w:t>
          </w:r>
          <w:r w:rsidRPr="00803CB6">
            <w:rPr>
              <w:rFonts w:ascii="Arial" w:hAnsi="Arial" w:cs="Arial"/>
              <w:iCs/>
              <w:sz w:val="24"/>
              <w:szCs w:val="24"/>
            </w:rPr>
            <w:t xml:space="preserve">ompetente. </w:t>
          </w:r>
        </w:p>
        <w:p w14:paraId="04122A92" w14:textId="228BBDEF" w:rsidR="00961A52" w:rsidRPr="00803CB6" w:rsidRDefault="00961A52" w:rsidP="00961A52">
          <w:pPr>
            <w:jc w:val="both"/>
            <w:rPr>
              <w:rFonts w:ascii="Arial" w:hAnsi="Arial" w:cs="Arial"/>
              <w:iCs/>
              <w:sz w:val="24"/>
              <w:szCs w:val="24"/>
              <w:lang w:val="es-ES"/>
            </w:rPr>
          </w:pPr>
          <w:r>
            <w:rPr>
              <w:rFonts w:ascii="Arial" w:hAnsi="Arial" w:cs="Arial"/>
              <w:iCs/>
              <w:sz w:val="24"/>
              <w:szCs w:val="24"/>
            </w:rPr>
            <w:t>5.</w:t>
          </w:r>
          <w:r w:rsidRPr="00803CB6">
            <w:rPr>
              <w:rFonts w:ascii="Arial" w:hAnsi="Arial" w:cs="Arial"/>
              <w:iCs/>
              <w:sz w:val="24"/>
              <w:szCs w:val="24"/>
            </w:rPr>
            <w:t xml:space="preserve">3 </w:t>
          </w:r>
          <w:r w:rsidRPr="00803CB6">
            <w:rPr>
              <w:rFonts w:ascii="Arial" w:hAnsi="Arial" w:cs="Arial"/>
              <w:iCs/>
              <w:sz w:val="24"/>
              <w:szCs w:val="24"/>
              <w:lang w:val="es-ES"/>
            </w:rPr>
            <w:t>De continuar dicha causa por más de dos (2) meses, a partir de su notificación, las partes podrán acordar, la concesión de un nuevo término igual al pactado con anterioridad o la extinción del presente contrato.</w:t>
          </w:r>
        </w:p>
        <w:p w14:paraId="69160A85" w14:textId="77777777" w:rsidR="001122B1" w:rsidRDefault="001122B1" w:rsidP="001122B1">
          <w:pPr>
            <w:jc w:val="both"/>
            <w:rPr>
              <w:rFonts w:ascii="Arial" w:hAnsi="Arial" w:cs="Arial"/>
              <w:iCs/>
              <w:sz w:val="24"/>
              <w:szCs w:val="24"/>
              <w:lang w:val="es-ES"/>
            </w:rPr>
          </w:pPr>
        </w:p>
        <w:p w14:paraId="5EBEA9A3" w14:textId="77777777" w:rsidR="001122B1" w:rsidRPr="00803CB6" w:rsidRDefault="001122B1" w:rsidP="001122B1">
          <w:pPr>
            <w:jc w:val="both"/>
            <w:rPr>
              <w:rFonts w:ascii="Arial" w:hAnsi="Arial" w:cs="Arial"/>
              <w:b/>
              <w:bCs/>
              <w:iCs/>
              <w:sz w:val="24"/>
              <w:szCs w:val="24"/>
            </w:rPr>
          </w:pPr>
          <w:r w:rsidRPr="00803CB6">
            <w:rPr>
              <w:rFonts w:ascii="Arial" w:hAnsi="Arial" w:cs="Arial"/>
              <w:b/>
              <w:bCs/>
              <w:iCs/>
              <w:sz w:val="24"/>
              <w:szCs w:val="24"/>
            </w:rPr>
            <w:t>VI. RECLAMACIONES Y SOLUCIÓN DE CONFLICTOS</w:t>
          </w:r>
        </w:p>
        <w:p w14:paraId="6AE53499" w14:textId="77777777" w:rsidR="00961A52" w:rsidRPr="00803CB6" w:rsidRDefault="00961A52" w:rsidP="00961A52">
          <w:pPr>
            <w:jc w:val="both"/>
            <w:rPr>
              <w:rFonts w:ascii="Arial" w:hAnsi="Arial" w:cs="Arial"/>
              <w:iCs/>
              <w:sz w:val="24"/>
              <w:szCs w:val="24"/>
            </w:rPr>
          </w:pPr>
          <w:r w:rsidRPr="00803CB6">
            <w:rPr>
              <w:rFonts w:ascii="Arial" w:hAnsi="Arial" w:cs="Arial"/>
              <w:iCs/>
              <w:sz w:val="24"/>
              <w:szCs w:val="24"/>
            </w:rPr>
            <w:t>6.1 Ambas partes se comprometen a cumplir de buena fe las obligaciones contraídas por el presente Contrato.</w:t>
          </w:r>
        </w:p>
        <w:p w14:paraId="761FD035" w14:textId="77777777" w:rsidR="00961A52" w:rsidRPr="00803CB6" w:rsidRDefault="00961A52" w:rsidP="00961A52">
          <w:pPr>
            <w:jc w:val="both"/>
            <w:rPr>
              <w:rFonts w:ascii="Arial" w:hAnsi="Arial" w:cs="Arial"/>
              <w:iCs/>
              <w:sz w:val="24"/>
              <w:szCs w:val="24"/>
            </w:rPr>
          </w:pPr>
          <w:r w:rsidRPr="00803CB6">
            <w:rPr>
              <w:rFonts w:ascii="Arial" w:hAnsi="Arial" w:cs="Arial"/>
              <w:iCs/>
              <w:sz w:val="24"/>
              <w:szCs w:val="24"/>
            </w:rPr>
            <w:t xml:space="preserve">6.2 Las partes resolverán amigablemente sus diferencias y, si esto no fuere posible, podrán establecerse reclamaciones comerciales por escrito por el incumplimiento de sus obligaciones dentro del término de treinta (30) días </w:t>
          </w:r>
          <w:r w:rsidRPr="00803CB6">
            <w:rPr>
              <w:rFonts w:ascii="Arial" w:hAnsi="Arial" w:cs="Arial"/>
              <w:iCs/>
              <w:sz w:val="24"/>
              <w:szCs w:val="24"/>
            </w:rPr>
            <w:lastRenderedPageBreak/>
            <w:t xml:space="preserve">naturales contados a partir de la fecha en que la obligación debió cumplirse. </w:t>
          </w:r>
          <w:r w:rsidRPr="00803CB6">
            <w:rPr>
              <w:rFonts w:ascii="Arial" w:hAnsi="Arial" w:cs="Arial"/>
              <w:iCs/>
              <w:sz w:val="24"/>
              <w:szCs w:val="24"/>
              <w:lang w:val="es-ES"/>
            </w:rPr>
            <w:t>Las reclamaciones se presentarán directamente en el domicilio de la parte incumplidora la que deberá acusar recibo en el momento de su recepción, o en su defecto por medio de correo electrónico siendo la fecha de recibido el correspondiente acuse de recibo.</w:t>
          </w:r>
        </w:p>
        <w:p w14:paraId="78E1F90F" w14:textId="77777777" w:rsidR="00961A52" w:rsidRPr="00803CB6" w:rsidRDefault="00961A52" w:rsidP="00961A52">
          <w:pPr>
            <w:jc w:val="both"/>
            <w:rPr>
              <w:rFonts w:ascii="Arial" w:hAnsi="Arial" w:cs="Arial"/>
              <w:iCs/>
              <w:sz w:val="24"/>
              <w:szCs w:val="24"/>
            </w:rPr>
          </w:pPr>
          <w:r w:rsidRPr="00803CB6">
            <w:rPr>
              <w:rFonts w:ascii="Arial" w:hAnsi="Arial" w:cs="Arial"/>
              <w:iCs/>
              <w:sz w:val="24"/>
              <w:szCs w:val="24"/>
            </w:rPr>
            <w:t xml:space="preserve">La contestación a la reclamación comercial se hará </w:t>
          </w:r>
          <w:r>
            <w:rPr>
              <w:rFonts w:ascii="Arial" w:hAnsi="Arial" w:cs="Arial"/>
              <w:iCs/>
              <w:sz w:val="24"/>
              <w:szCs w:val="24"/>
            </w:rPr>
            <w:t>dentro de</w:t>
          </w:r>
          <w:r w:rsidRPr="00803CB6">
            <w:rPr>
              <w:rFonts w:ascii="Arial" w:hAnsi="Arial" w:cs="Arial"/>
              <w:iCs/>
              <w:sz w:val="24"/>
              <w:szCs w:val="24"/>
            </w:rPr>
            <w:t xml:space="preserve"> los </w:t>
          </w:r>
          <w:r>
            <w:rPr>
              <w:rFonts w:ascii="Arial" w:hAnsi="Arial" w:cs="Arial"/>
              <w:iCs/>
              <w:sz w:val="24"/>
              <w:szCs w:val="24"/>
            </w:rPr>
            <w:t>treinta (</w:t>
          </w:r>
          <w:r w:rsidRPr="00803CB6">
            <w:rPr>
              <w:rFonts w:ascii="Arial" w:hAnsi="Arial" w:cs="Arial"/>
              <w:iCs/>
              <w:sz w:val="24"/>
              <w:szCs w:val="24"/>
            </w:rPr>
            <w:t>30</w:t>
          </w:r>
          <w:r>
            <w:rPr>
              <w:rFonts w:ascii="Arial" w:hAnsi="Arial" w:cs="Arial"/>
              <w:iCs/>
              <w:sz w:val="24"/>
              <w:szCs w:val="24"/>
            </w:rPr>
            <w:t>)</w:t>
          </w:r>
          <w:r w:rsidRPr="00803CB6">
            <w:rPr>
              <w:rFonts w:ascii="Arial" w:hAnsi="Arial" w:cs="Arial"/>
              <w:iCs/>
              <w:sz w:val="24"/>
              <w:szCs w:val="24"/>
            </w:rPr>
            <w:t xml:space="preserve"> días siguientes a la fecha en que se recibió.</w:t>
          </w:r>
        </w:p>
        <w:p w14:paraId="101CA824" w14:textId="77777777" w:rsidR="00961A52" w:rsidRPr="00803CB6" w:rsidRDefault="00961A52" w:rsidP="00961A52">
          <w:pPr>
            <w:jc w:val="both"/>
            <w:rPr>
              <w:rFonts w:ascii="Arial" w:hAnsi="Arial" w:cs="Arial"/>
              <w:iCs/>
              <w:sz w:val="24"/>
              <w:szCs w:val="24"/>
            </w:rPr>
          </w:pPr>
          <w:r w:rsidRPr="00803CB6">
            <w:rPr>
              <w:rFonts w:ascii="Arial" w:hAnsi="Arial" w:cs="Arial"/>
              <w:iCs/>
              <w:sz w:val="24"/>
              <w:szCs w:val="24"/>
            </w:rPr>
            <w:t xml:space="preserve">6.3 En caso de que la respuesta no satisficiera al reclamante o de que no exista respuesta, quedará expedita la vía para acudir a la Sala de lo </w:t>
          </w:r>
          <w:r>
            <w:rPr>
              <w:rFonts w:ascii="Arial" w:hAnsi="Arial" w:cs="Arial"/>
              <w:iCs/>
              <w:sz w:val="24"/>
              <w:szCs w:val="24"/>
            </w:rPr>
            <w:t>Mercantil</w:t>
          </w:r>
          <w:r w:rsidRPr="00803CB6">
            <w:rPr>
              <w:rFonts w:ascii="Arial" w:hAnsi="Arial" w:cs="Arial"/>
              <w:iCs/>
              <w:sz w:val="24"/>
              <w:szCs w:val="24"/>
            </w:rPr>
            <w:t xml:space="preserve"> del Tribunal </w:t>
          </w:r>
          <w:r>
            <w:rPr>
              <w:rFonts w:ascii="Arial" w:hAnsi="Arial" w:cs="Arial"/>
              <w:iCs/>
              <w:sz w:val="24"/>
              <w:szCs w:val="24"/>
            </w:rPr>
            <w:t>Municipal</w:t>
          </w:r>
          <w:r w:rsidRPr="00803CB6">
            <w:rPr>
              <w:rFonts w:ascii="Arial" w:hAnsi="Arial" w:cs="Arial"/>
              <w:iCs/>
              <w:sz w:val="24"/>
              <w:szCs w:val="24"/>
            </w:rPr>
            <w:t xml:space="preserve"> Popular competente.</w:t>
          </w:r>
        </w:p>
        <w:p w14:paraId="2B5C7D10" w14:textId="77777777" w:rsidR="001122B1" w:rsidRPr="00803CB6" w:rsidRDefault="001122B1" w:rsidP="001122B1">
          <w:pPr>
            <w:jc w:val="both"/>
            <w:rPr>
              <w:rFonts w:ascii="Arial" w:hAnsi="Arial" w:cs="Arial"/>
              <w:iCs/>
              <w:sz w:val="24"/>
              <w:szCs w:val="24"/>
            </w:rPr>
          </w:pPr>
        </w:p>
        <w:p w14:paraId="16368E48" w14:textId="77777777" w:rsidR="001122B1" w:rsidRPr="00803CB6" w:rsidRDefault="001122B1" w:rsidP="001122B1">
          <w:pPr>
            <w:jc w:val="both"/>
            <w:rPr>
              <w:rFonts w:ascii="Arial" w:hAnsi="Arial" w:cs="Arial"/>
              <w:b/>
              <w:bCs/>
              <w:iCs/>
              <w:sz w:val="24"/>
              <w:szCs w:val="24"/>
            </w:rPr>
          </w:pPr>
          <w:r w:rsidRPr="00374904">
            <w:rPr>
              <w:rFonts w:ascii="Arial" w:hAnsi="Arial" w:cs="Arial"/>
              <w:b/>
              <w:bCs/>
              <w:iCs/>
              <w:sz w:val="24"/>
              <w:szCs w:val="24"/>
            </w:rPr>
            <w:t>VII. AVISO</w:t>
          </w:r>
        </w:p>
        <w:p w14:paraId="45FD0DDD" w14:textId="77777777" w:rsidR="001122B1" w:rsidRPr="00803CB6" w:rsidRDefault="001122B1" w:rsidP="001122B1">
          <w:pPr>
            <w:jc w:val="both"/>
            <w:rPr>
              <w:rFonts w:ascii="Arial" w:hAnsi="Arial" w:cs="Arial"/>
              <w:iCs/>
              <w:sz w:val="24"/>
              <w:szCs w:val="24"/>
            </w:rPr>
          </w:pPr>
          <w:r w:rsidRPr="00803CB6">
            <w:rPr>
              <w:rFonts w:ascii="Arial" w:hAnsi="Arial" w:cs="Arial"/>
              <w:iCs/>
              <w:sz w:val="24"/>
              <w:szCs w:val="24"/>
            </w:rPr>
            <w:t>7.1 Ante la posibilidad de un incumplimiento las partes realizarán las comunicaciones pertinentes a los efectos que procedan, teniendo en cuenta los datos identificativos contenidos en este contrato.</w:t>
          </w:r>
        </w:p>
        <w:p w14:paraId="1809A97C" w14:textId="77777777" w:rsidR="001122B1" w:rsidRPr="00803CB6" w:rsidRDefault="001122B1" w:rsidP="001122B1">
          <w:pPr>
            <w:jc w:val="both"/>
            <w:rPr>
              <w:rFonts w:ascii="Arial" w:hAnsi="Arial" w:cs="Arial"/>
              <w:iCs/>
              <w:sz w:val="24"/>
              <w:szCs w:val="24"/>
            </w:rPr>
          </w:pPr>
        </w:p>
        <w:p w14:paraId="34070E27" w14:textId="77777777" w:rsidR="001122B1" w:rsidRPr="00803CB6" w:rsidRDefault="001122B1" w:rsidP="001122B1">
          <w:pPr>
            <w:jc w:val="both"/>
            <w:rPr>
              <w:rFonts w:ascii="Arial" w:hAnsi="Arial" w:cs="Arial"/>
              <w:iCs/>
              <w:sz w:val="24"/>
              <w:szCs w:val="24"/>
            </w:rPr>
          </w:pPr>
          <w:r w:rsidRPr="00803CB6">
            <w:rPr>
              <w:rFonts w:ascii="Arial" w:hAnsi="Arial" w:cs="Arial"/>
              <w:b/>
              <w:bCs/>
              <w:iCs/>
              <w:sz w:val="24"/>
              <w:szCs w:val="24"/>
            </w:rPr>
            <w:t>VIII. DURACIÓN Y VIGENCIA</w:t>
          </w:r>
        </w:p>
        <w:p w14:paraId="0DB6BC8C" w14:textId="77777777" w:rsidR="001122B1" w:rsidRPr="00803CB6" w:rsidRDefault="001122B1" w:rsidP="001122B1">
          <w:pPr>
            <w:jc w:val="both"/>
            <w:rPr>
              <w:rFonts w:ascii="Arial" w:hAnsi="Arial" w:cs="Arial"/>
              <w:iCs/>
              <w:sz w:val="24"/>
              <w:szCs w:val="24"/>
            </w:rPr>
          </w:pPr>
          <w:r w:rsidRPr="00803CB6">
            <w:rPr>
              <w:rFonts w:ascii="Arial" w:hAnsi="Arial" w:cs="Arial"/>
              <w:iCs/>
              <w:sz w:val="24"/>
              <w:szCs w:val="24"/>
            </w:rPr>
            <w:t>8.1 El presente Contrato comenzará a regir a partir del momento de su firma por las partes y mantendrá su vigencia por cinco (5) años a partir de la fecha de su firma, dicho término podrá ser prorrogado por las partes mediante la firma del correspondiente suplemento.</w:t>
          </w:r>
        </w:p>
        <w:p w14:paraId="366BFA30" w14:textId="77777777" w:rsidR="001122B1" w:rsidRPr="00803CB6" w:rsidRDefault="001122B1" w:rsidP="001122B1">
          <w:pPr>
            <w:jc w:val="both"/>
            <w:rPr>
              <w:rFonts w:ascii="Arial" w:hAnsi="Arial" w:cs="Arial"/>
              <w:iCs/>
              <w:sz w:val="24"/>
              <w:szCs w:val="24"/>
            </w:rPr>
          </w:pPr>
        </w:p>
        <w:p w14:paraId="6769C72C" w14:textId="77777777" w:rsidR="001122B1" w:rsidRPr="00803CB6" w:rsidRDefault="001122B1" w:rsidP="001122B1">
          <w:pPr>
            <w:jc w:val="both"/>
            <w:rPr>
              <w:rFonts w:ascii="Arial" w:hAnsi="Arial" w:cs="Arial"/>
              <w:iCs/>
              <w:sz w:val="24"/>
              <w:szCs w:val="24"/>
            </w:rPr>
          </w:pPr>
          <w:r w:rsidRPr="00374904">
            <w:rPr>
              <w:rFonts w:ascii="Arial" w:hAnsi="Arial" w:cs="Arial"/>
              <w:b/>
              <w:bCs/>
              <w:iCs/>
              <w:sz w:val="24"/>
              <w:szCs w:val="24"/>
            </w:rPr>
            <w:t>IX. MODIFICACIÓN Y/O TERMINACIÓN DEL CONTRATO</w:t>
          </w:r>
        </w:p>
        <w:p w14:paraId="3B55F860" w14:textId="77777777" w:rsidR="00961A52" w:rsidRDefault="00961A52" w:rsidP="00961A52">
          <w:pPr>
            <w:jc w:val="both"/>
            <w:rPr>
              <w:rFonts w:ascii="Arial" w:hAnsi="Arial" w:cs="Arial"/>
              <w:iCs/>
              <w:sz w:val="24"/>
              <w:szCs w:val="24"/>
            </w:rPr>
          </w:pPr>
          <w:r w:rsidRPr="00803CB6">
            <w:rPr>
              <w:rFonts w:ascii="Arial" w:hAnsi="Arial" w:cs="Arial"/>
              <w:iCs/>
              <w:sz w:val="24"/>
              <w:szCs w:val="24"/>
            </w:rPr>
            <w:t>9.1 El presente contrato podrá ser modificado por acuerdo de las partes, por disposición legal o por decisión judicial.</w:t>
          </w:r>
        </w:p>
        <w:p w14:paraId="6C264D5E" w14:textId="77777777" w:rsidR="00961A52" w:rsidRDefault="00961A52" w:rsidP="00961A52">
          <w:pPr>
            <w:jc w:val="both"/>
            <w:rPr>
              <w:rFonts w:ascii="Arial" w:hAnsi="Arial" w:cs="Arial"/>
              <w:iCs/>
              <w:sz w:val="24"/>
              <w:szCs w:val="24"/>
            </w:rPr>
          </w:pPr>
          <w:r w:rsidRPr="00803CB6">
            <w:rPr>
              <w:rFonts w:ascii="Arial" w:hAnsi="Arial" w:cs="Arial"/>
              <w:iCs/>
              <w:sz w:val="24"/>
              <w:szCs w:val="24"/>
            </w:rPr>
            <w:t>9.2 Cualquier modificación o adición al presente contrato se realizará mediante suplemento, firmado por ambas partes contratantes y formará parte integrante de este contrato.</w:t>
          </w:r>
        </w:p>
        <w:p w14:paraId="14730ED4" w14:textId="77777777" w:rsidR="00961A52" w:rsidRDefault="00961A52" w:rsidP="00961A52">
          <w:pPr>
            <w:jc w:val="both"/>
            <w:rPr>
              <w:rFonts w:ascii="Arial" w:hAnsi="Arial" w:cs="Arial"/>
              <w:iCs/>
              <w:sz w:val="24"/>
              <w:szCs w:val="24"/>
            </w:rPr>
          </w:pPr>
          <w:r w:rsidRPr="00803CB6">
            <w:rPr>
              <w:rFonts w:ascii="Arial" w:hAnsi="Arial" w:cs="Arial"/>
              <w:iCs/>
              <w:sz w:val="24"/>
              <w:szCs w:val="24"/>
            </w:rPr>
            <w:t xml:space="preserve">9.3 Cualquiera de las partes, antes del vencimiento del tiempo pactado, podrá resolver unilateralmente el contrato, cuando se produzca el incumplimiento de una obligación esencial de la otra, siempre que </w:t>
          </w:r>
          <w:r>
            <w:rPr>
              <w:rFonts w:ascii="Arial" w:hAnsi="Arial" w:cs="Arial"/>
              <w:iCs/>
              <w:sz w:val="24"/>
              <w:szCs w:val="24"/>
            </w:rPr>
            <w:t>haya cumplido sus obligaciones.</w:t>
          </w:r>
          <w:r w:rsidRPr="00803CB6">
            <w:rPr>
              <w:rFonts w:ascii="Arial" w:hAnsi="Arial" w:cs="Arial"/>
              <w:iCs/>
              <w:sz w:val="24"/>
              <w:szCs w:val="24"/>
            </w:rPr>
            <w:t xml:space="preserve"> La notificación de resolución se realizará por escrito a la otra parte, con </w:t>
          </w:r>
          <w:r>
            <w:rPr>
              <w:rFonts w:ascii="Arial" w:hAnsi="Arial" w:cs="Arial"/>
              <w:iCs/>
              <w:sz w:val="24"/>
              <w:szCs w:val="24"/>
            </w:rPr>
            <w:t>quince (</w:t>
          </w:r>
          <w:r w:rsidRPr="00803CB6">
            <w:rPr>
              <w:rFonts w:ascii="Arial" w:hAnsi="Arial" w:cs="Arial"/>
              <w:iCs/>
              <w:sz w:val="24"/>
              <w:szCs w:val="24"/>
            </w:rPr>
            <w:t>15</w:t>
          </w:r>
          <w:r>
            <w:rPr>
              <w:rFonts w:ascii="Arial" w:hAnsi="Arial" w:cs="Arial"/>
              <w:iCs/>
              <w:sz w:val="24"/>
              <w:szCs w:val="24"/>
            </w:rPr>
            <w:t>)</w:t>
          </w:r>
          <w:r w:rsidRPr="00803CB6">
            <w:rPr>
              <w:rFonts w:ascii="Arial" w:hAnsi="Arial" w:cs="Arial"/>
              <w:iCs/>
              <w:sz w:val="24"/>
              <w:szCs w:val="24"/>
            </w:rPr>
            <w:t xml:space="preserve"> días de antelación a la ruptura del contrato.</w:t>
          </w:r>
        </w:p>
        <w:p w14:paraId="1D0CA246" w14:textId="77777777" w:rsidR="00961A52" w:rsidRPr="00803CB6" w:rsidRDefault="00961A52" w:rsidP="00961A52">
          <w:pPr>
            <w:jc w:val="both"/>
            <w:rPr>
              <w:rFonts w:ascii="Arial" w:hAnsi="Arial" w:cs="Arial"/>
              <w:iCs/>
              <w:sz w:val="24"/>
              <w:szCs w:val="24"/>
            </w:rPr>
          </w:pPr>
          <w:r w:rsidRPr="00833106">
            <w:rPr>
              <w:rFonts w:ascii="Arial" w:hAnsi="Arial" w:cs="Arial"/>
              <w:iCs/>
              <w:sz w:val="24"/>
              <w:szCs w:val="24"/>
              <w:highlight w:val="yellow"/>
            </w:rPr>
            <w:t>9.4 Se consideran también como causas de la terminación del contrato, cualquiera de las causas de extinción de las obligaciones reconocidas en las normas jurídicas.</w:t>
          </w:r>
        </w:p>
        <w:p w14:paraId="76D158CE" w14:textId="77777777" w:rsidR="001122B1" w:rsidRPr="00803CB6" w:rsidRDefault="001122B1" w:rsidP="001122B1">
          <w:pPr>
            <w:jc w:val="both"/>
            <w:rPr>
              <w:rFonts w:ascii="Arial" w:hAnsi="Arial" w:cs="Arial"/>
              <w:iCs/>
              <w:sz w:val="24"/>
              <w:szCs w:val="24"/>
            </w:rPr>
          </w:pPr>
        </w:p>
        <w:p w14:paraId="5848DA55" w14:textId="77777777" w:rsidR="001122B1" w:rsidRPr="00803CB6" w:rsidRDefault="001122B1" w:rsidP="001122B1">
          <w:pPr>
            <w:jc w:val="both"/>
            <w:rPr>
              <w:rFonts w:ascii="Arial" w:hAnsi="Arial" w:cs="Arial"/>
              <w:b/>
              <w:bCs/>
              <w:iCs/>
              <w:sz w:val="24"/>
              <w:szCs w:val="24"/>
            </w:rPr>
          </w:pPr>
          <w:r w:rsidRPr="00374904">
            <w:rPr>
              <w:rFonts w:ascii="Arial" w:hAnsi="Arial" w:cs="Arial"/>
              <w:b/>
              <w:bCs/>
              <w:iCs/>
              <w:sz w:val="24"/>
              <w:szCs w:val="24"/>
            </w:rPr>
            <w:t>X. OTRAS CONDICIONES DEL CONTRATO</w:t>
          </w:r>
        </w:p>
        <w:p w14:paraId="35B3955F" w14:textId="77777777" w:rsidR="00961A52" w:rsidRDefault="00961A52" w:rsidP="00961A52">
          <w:pPr>
            <w:jc w:val="both"/>
            <w:rPr>
              <w:rFonts w:ascii="Arial" w:hAnsi="Arial" w:cs="Arial"/>
              <w:iCs/>
              <w:sz w:val="24"/>
              <w:szCs w:val="24"/>
            </w:rPr>
          </w:pPr>
          <w:r w:rsidRPr="00803CB6">
            <w:rPr>
              <w:rFonts w:ascii="Arial" w:hAnsi="Arial" w:cs="Arial"/>
              <w:iCs/>
              <w:sz w:val="24"/>
              <w:szCs w:val="24"/>
            </w:rPr>
            <w:t>10.1 Los términos a que se hace referencia en el presente Contrato serán considerados en días naturales. La reclamación ante los órganos judiciales por inobservancia de obligaciones no exime de su cumplimiento.</w:t>
          </w:r>
        </w:p>
        <w:p w14:paraId="45763A93" w14:textId="77777777" w:rsidR="00961A52" w:rsidRPr="00803CB6" w:rsidRDefault="00961A52" w:rsidP="00961A52">
          <w:pPr>
            <w:jc w:val="both"/>
            <w:rPr>
              <w:rFonts w:ascii="Arial" w:hAnsi="Arial" w:cs="Arial"/>
              <w:iCs/>
              <w:sz w:val="24"/>
              <w:szCs w:val="24"/>
            </w:rPr>
          </w:pPr>
          <w:r w:rsidRPr="00803CB6">
            <w:rPr>
              <w:rFonts w:ascii="Arial" w:hAnsi="Arial" w:cs="Arial"/>
              <w:iCs/>
              <w:sz w:val="24"/>
              <w:szCs w:val="24"/>
            </w:rPr>
            <w:t>10.2 La información, diseño y estructura contenida en la publicación FINANZAS AL DIA se considera titularidad y autoría d</w:t>
          </w:r>
          <w:r>
            <w:rPr>
              <w:rFonts w:ascii="Arial" w:hAnsi="Arial" w:cs="Arial"/>
              <w:iCs/>
              <w:sz w:val="24"/>
              <w:szCs w:val="24"/>
            </w:rPr>
            <w:t xml:space="preserve">e </w:t>
          </w:r>
          <w:r w:rsidRPr="00374904">
            <w:rPr>
              <w:rFonts w:ascii="Arial" w:hAnsi="Arial" w:cs="Arial"/>
              <w:b/>
              <w:bCs/>
              <w:iCs/>
              <w:sz w:val="24"/>
              <w:szCs w:val="24"/>
            </w:rPr>
            <w:t>EL PRESTADOR</w:t>
          </w:r>
          <w:r w:rsidRPr="00803CB6">
            <w:rPr>
              <w:rFonts w:ascii="Arial" w:hAnsi="Arial" w:cs="Arial"/>
              <w:iCs/>
              <w:sz w:val="24"/>
              <w:szCs w:val="24"/>
            </w:rPr>
            <w:t>, por lo que se prohíbe su reproducción, venta y transformación por parte d</w:t>
          </w:r>
          <w:r>
            <w:rPr>
              <w:rFonts w:ascii="Arial" w:hAnsi="Arial" w:cs="Arial"/>
              <w:iCs/>
              <w:sz w:val="24"/>
              <w:szCs w:val="24"/>
            </w:rPr>
            <w:t xml:space="preserve">e </w:t>
          </w:r>
          <w:r w:rsidRPr="00374904">
            <w:rPr>
              <w:rFonts w:ascii="Arial" w:hAnsi="Arial" w:cs="Arial"/>
              <w:b/>
              <w:bCs/>
              <w:iCs/>
              <w:sz w:val="24"/>
              <w:szCs w:val="24"/>
            </w:rPr>
            <w:t>EL CLIENTE</w:t>
          </w:r>
          <w:r>
            <w:rPr>
              <w:rFonts w:ascii="Arial" w:hAnsi="Arial" w:cs="Arial"/>
              <w:iCs/>
              <w:sz w:val="24"/>
              <w:szCs w:val="24"/>
            </w:rPr>
            <w:t>.</w:t>
          </w:r>
          <w:r w:rsidRPr="00803CB6">
            <w:rPr>
              <w:rFonts w:ascii="Arial" w:hAnsi="Arial" w:cs="Arial"/>
              <w:iCs/>
              <w:sz w:val="24"/>
              <w:szCs w:val="24"/>
            </w:rPr>
            <w:t xml:space="preserve"> En caso que </w:t>
          </w:r>
          <w:r w:rsidRPr="00374904">
            <w:rPr>
              <w:rFonts w:ascii="Arial" w:hAnsi="Arial" w:cs="Arial"/>
              <w:b/>
              <w:bCs/>
              <w:iCs/>
              <w:sz w:val="24"/>
              <w:szCs w:val="24"/>
            </w:rPr>
            <w:t>EL CLIENTE</w:t>
          </w:r>
          <w:r w:rsidRPr="00803CB6">
            <w:rPr>
              <w:rFonts w:ascii="Arial" w:hAnsi="Arial" w:cs="Arial"/>
              <w:iCs/>
              <w:sz w:val="24"/>
              <w:szCs w:val="24"/>
            </w:rPr>
            <w:t xml:space="preserve"> incumpla con esta obligación responderá por los daños y perjuicios ocasionados </w:t>
          </w:r>
          <w:r w:rsidRPr="00F441EB">
            <w:rPr>
              <w:rFonts w:ascii="Arial" w:hAnsi="Arial" w:cs="Arial"/>
              <w:iCs/>
              <w:sz w:val="24"/>
              <w:szCs w:val="24"/>
            </w:rPr>
            <w:t xml:space="preserve">a </w:t>
          </w:r>
          <w:r w:rsidRPr="00374904">
            <w:rPr>
              <w:rFonts w:ascii="Arial" w:hAnsi="Arial" w:cs="Arial"/>
              <w:b/>
              <w:bCs/>
              <w:iCs/>
              <w:sz w:val="24"/>
              <w:szCs w:val="24"/>
            </w:rPr>
            <w:t>EL PRESTADOR</w:t>
          </w:r>
          <w:r w:rsidRPr="00803CB6">
            <w:rPr>
              <w:rFonts w:ascii="Arial" w:hAnsi="Arial" w:cs="Arial"/>
              <w:iCs/>
              <w:sz w:val="24"/>
              <w:szCs w:val="24"/>
            </w:rPr>
            <w:t xml:space="preserve">. </w:t>
          </w:r>
        </w:p>
        <w:p w14:paraId="63B1E3CE" w14:textId="77777777" w:rsidR="00961A52" w:rsidRDefault="00961A52" w:rsidP="00961A52">
          <w:pPr>
            <w:jc w:val="both"/>
            <w:rPr>
              <w:rFonts w:ascii="Arial" w:hAnsi="Arial" w:cs="Arial"/>
              <w:iCs/>
              <w:sz w:val="24"/>
              <w:szCs w:val="24"/>
            </w:rPr>
          </w:pPr>
          <w:r w:rsidRPr="00803CB6">
            <w:rPr>
              <w:rFonts w:ascii="Arial" w:hAnsi="Arial" w:cs="Arial"/>
              <w:iCs/>
              <w:sz w:val="24"/>
              <w:szCs w:val="24"/>
            </w:rPr>
            <w:lastRenderedPageBreak/>
            <w:t xml:space="preserve">10.3 El número que identifica a la PC, como la licencia exclusiva entregada por </w:t>
          </w:r>
          <w:r w:rsidRPr="00374904">
            <w:rPr>
              <w:rFonts w:ascii="Arial" w:hAnsi="Arial" w:cs="Arial"/>
              <w:b/>
              <w:bCs/>
              <w:iCs/>
              <w:sz w:val="24"/>
              <w:szCs w:val="24"/>
            </w:rPr>
            <w:t>EL PRESTADOR</w:t>
          </w:r>
          <w:r w:rsidRPr="00803CB6">
            <w:rPr>
              <w:rFonts w:ascii="Arial" w:hAnsi="Arial" w:cs="Arial"/>
              <w:iCs/>
              <w:sz w:val="24"/>
              <w:szCs w:val="24"/>
            </w:rPr>
            <w:t xml:space="preserve">, deberán ser guardadas por </w:t>
          </w:r>
          <w:r w:rsidRPr="00374904">
            <w:rPr>
              <w:rFonts w:ascii="Arial" w:hAnsi="Arial" w:cs="Arial"/>
              <w:b/>
              <w:bCs/>
              <w:iCs/>
              <w:sz w:val="24"/>
              <w:szCs w:val="24"/>
            </w:rPr>
            <w:t>EL CLIENTE</w:t>
          </w:r>
          <w:r w:rsidRPr="00803CB6">
            <w:rPr>
              <w:rFonts w:ascii="Arial" w:hAnsi="Arial" w:cs="Arial"/>
              <w:iCs/>
              <w:sz w:val="24"/>
              <w:szCs w:val="24"/>
            </w:rPr>
            <w:t>, en un lugar donde no se dañe o extravíe, para en caso de que la PC donde se halla instalado el software sea formateada, se pueda volver a activar.</w:t>
          </w:r>
        </w:p>
        <w:p w14:paraId="3A7D3DD6" w14:textId="77777777" w:rsidR="00961A52" w:rsidRDefault="00961A52" w:rsidP="00961A52">
          <w:pPr>
            <w:jc w:val="both"/>
            <w:rPr>
              <w:rFonts w:ascii="Arial" w:hAnsi="Arial" w:cs="Arial"/>
              <w:iCs/>
              <w:sz w:val="24"/>
              <w:szCs w:val="24"/>
            </w:rPr>
          </w:pPr>
        </w:p>
        <w:p w14:paraId="71BA1913" w14:textId="77777777" w:rsidR="00961A52" w:rsidRDefault="00961A52" w:rsidP="00961A52">
          <w:pPr>
            <w:jc w:val="both"/>
            <w:rPr>
              <w:rFonts w:ascii="Arial" w:hAnsi="Arial" w:cs="Arial"/>
              <w:iCs/>
              <w:sz w:val="24"/>
              <w:szCs w:val="24"/>
            </w:rPr>
          </w:pPr>
          <w:r w:rsidRPr="00833106">
            <w:rPr>
              <w:rFonts w:ascii="Arial" w:hAnsi="Arial" w:cs="Arial"/>
              <w:iCs/>
              <w:sz w:val="24"/>
              <w:szCs w:val="24"/>
              <w:highlight w:val="yellow"/>
            </w:rPr>
            <w:t xml:space="preserve">10.4 En virtud de la actualización de la plataforma digital de “Finanzas al Día”, y de la puesta en marcha de un servicio renovado, se notificará al </w:t>
          </w:r>
          <w:r w:rsidRPr="00833106">
            <w:rPr>
              <w:rFonts w:ascii="Arial" w:hAnsi="Arial" w:cs="Arial"/>
              <w:b/>
              <w:iCs/>
              <w:sz w:val="24"/>
              <w:szCs w:val="24"/>
              <w:highlight w:val="yellow"/>
            </w:rPr>
            <w:t>CLIENTE</w:t>
          </w:r>
          <w:r w:rsidRPr="00833106">
            <w:rPr>
              <w:rFonts w:ascii="Arial" w:hAnsi="Arial" w:cs="Arial"/>
              <w:iCs/>
              <w:sz w:val="24"/>
              <w:szCs w:val="24"/>
              <w:highlight w:val="yellow"/>
            </w:rPr>
            <w:t xml:space="preserve"> el comienzo del despliegue de la misma, lo que conlleva la aplicación de una nueva tarifa, la que será comunicada llegado el momento.</w:t>
          </w:r>
        </w:p>
        <w:p w14:paraId="0B60E20B" w14:textId="77777777" w:rsidR="00961A52" w:rsidRPr="00803CB6" w:rsidRDefault="00961A52" w:rsidP="00961A52">
          <w:pPr>
            <w:jc w:val="both"/>
            <w:rPr>
              <w:rFonts w:ascii="Arial" w:hAnsi="Arial" w:cs="Arial"/>
              <w:iCs/>
              <w:sz w:val="24"/>
              <w:szCs w:val="24"/>
            </w:rPr>
          </w:pPr>
          <w:r w:rsidRPr="00803CB6">
            <w:rPr>
              <w:rFonts w:ascii="Arial" w:hAnsi="Arial" w:cs="Arial"/>
              <w:iCs/>
              <w:sz w:val="24"/>
              <w:szCs w:val="24"/>
            </w:rPr>
            <w:t>10.5 Ambas partes se brindarán recíprocamente las informaciones y documentos necesarios para la realización del presente contrato, las que poseerán carácter confidencial y se tratarán con la debida discreción.</w:t>
          </w:r>
        </w:p>
        <w:p w14:paraId="1ECC884E" w14:textId="77777777" w:rsidR="00961A52" w:rsidRDefault="00961A52" w:rsidP="00961A52">
          <w:pPr>
            <w:jc w:val="both"/>
            <w:rPr>
              <w:rFonts w:ascii="Arial" w:hAnsi="Arial" w:cs="Arial"/>
              <w:iCs/>
              <w:sz w:val="24"/>
              <w:szCs w:val="24"/>
            </w:rPr>
          </w:pPr>
          <w:r w:rsidRPr="00833106">
            <w:rPr>
              <w:rFonts w:ascii="Arial" w:hAnsi="Arial" w:cs="Arial"/>
              <w:iCs/>
              <w:sz w:val="24"/>
              <w:szCs w:val="24"/>
              <w:highlight w:val="yellow"/>
            </w:rPr>
            <w:t xml:space="preserve">10.6 </w:t>
          </w:r>
          <w:r w:rsidRPr="00833106">
            <w:rPr>
              <w:rFonts w:ascii="Arial" w:hAnsi="Arial" w:cs="Arial"/>
              <w:b/>
              <w:iCs/>
              <w:sz w:val="24"/>
              <w:szCs w:val="24"/>
              <w:highlight w:val="yellow"/>
            </w:rPr>
            <w:t>EL PRESTADOR</w:t>
          </w:r>
          <w:r w:rsidRPr="00833106">
            <w:rPr>
              <w:rFonts w:ascii="Arial" w:hAnsi="Arial" w:cs="Arial"/>
              <w:iCs/>
              <w:sz w:val="24"/>
              <w:szCs w:val="24"/>
              <w:highlight w:val="yellow"/>
            </w:rPr>
            <w:t xml:space="preserve"> no se responsabiliza por la existencia de problemas técnicos de conectividad que se pudieran suscitar, y se compromete a realizar todas las gestiones correspondientes para minimizarlos y poner en marcha el servicio en el menor tiempo posible.</w:t>
          </w:r>
        </w:p>
        <w:p w14:paraId="5BDE8D71" w14:textId="2795D6AE" w:rsidR="001122B1" w:rsidRPr="00803CB6" w:rsidRDefault="00961A52" w:rsidP="00961A52">
          <w:pPr>
            <w:jc w:val="both"/>
            <w:rPr>
              <w:rFonts w:ascii="Arial" w:hAnsi="Arial" w:cs="Arial"/>
              <w:iCs/>
              <w:sz w:val="24"/>
              <w:szCs w:val="24"/>
            </w:rPr>
          </w:pPr>
          <w:r>
            <w:rPr>
              <w:rFonts w:ascii="Arial" w:hAnsi="Arial" w:cs="Arial"/>
              <w:iCs/>
              <w:sz w:val="24"/>
              <w:szCs w:val="24"/>
            </w:rPr>
            <w:t xml:space="preserve">10.7 </w:t>
          </w:r>
          <w:r w:rsidRPr="00803CB6">
            <w:rPr>
              <w:rFonts w:ascii="Arial" w:hAnsi="Arial" w:cs="Arial"/>
              <w:iCs/>
              <w:sz w:val="24"/>
              <w:szCs w:val="24"/>
            </w:rPr>
            <w:t xml:space="preserve">Ambas partes se obligan a conservar la documentación relativa al presente contrato por un término de </w:t>
          </w:r>
          <w:r>
            <w:rPr>
              <w:rFonts w:ascii="Arial" w:hAnsi="Arial" w:cs="Arial"/>
              <w:iCs/>
              <w:sz w:val="24"/>
              <w:szCs w:val="24"/>
            </w:rPr>
            <w:t>cinco (</w:t>
          </w:r>
          <w:r w:rsidRPr="00803CB6">
            <w:rPr>
              <w:rFonts w:ascii="Arial" w:hAnsi="Arial" w:cs="Arial"/>
              <w:iCs/>
              <w:sz w:val="24"/>
              <w:szCs w:val="24"/>
            </w:rPr>
            <w:t>5</w:t>
          </w:r>
          <w:r>
            <w:rPr>
              <w:rFonts w:ascii="Arial" w:hAnsi="Arial" w:cs="Arial"/>
              <w:iCs/>
              <w:sz w:val="24"/>
              <w:szCs w:val="24"/>
            </w:rPr>
            <w:t>)</w:t>
          </w:r>
          <w:r w:rsidRPr="00803CB6">
            <w:rPr>
              <w:rFonts w:ascii="Arial" w:hAnsi="Arial" w:cs="Arial"/>
              <w:iCs/>
              <w:sz w:val="24"/>
              <w:szCs w:val="24"/>
            </w:rPr>
            <w:t xml:space="preserve"> años contados a partir de su suscripción.</w:t>
          </w:r>
        </w:p>
        <w:p w14:paraId="3DFE2410" w14:textId="77777777" w:rsidR="00961A52" w:rsidRDefault="00961A52" w:rsidP="001122B1">
          <w:pPr>
            <w:jc w:val="both"/>
            <w:rPr>
              <w:rFonts w:ascii="Arial" w:hAnsi="Arial" w:cs="Arial"/>
              <w:b/>
              <w:bCs/>
              <w:iCs/>
              <w:sz w:val="24"/>
              <w:szCs w:val="24"/>
            </w:rPr>
          </w:pPr>
        </w:p>
        <w:p w14:paraId="080145E7" w14:textId="77777777" w:rsidR="001122B1" w:rsidRDefault="001122B1" w:rsidP="001122B1">
          <w:pPr>
            <w:jc w:val="both"/>
            <w:rPr>
              <w:rFonts w:ascii="Arial" w:hAnsi="Arial" w:cs="Arial"/>
              <w:b/>
              <w:bCs/>
              <w:iCs/>
              <w:sz w:val="24"/>
              <w:szCs w:val="24"/>
            </w:rPr>
          </w:pPr>
          <w:r w:rsidRPr="00374904">
            <w:rPr>
              <w:rFonts w:ascii="Arial" w:hAnsi="Arial" w:cs="Arial"/>
              <w:b/>
              <w:bCs/>
              <w:iCs/>
              <w:sz w:val="24"/>
              <w:szCs w:val="24"/>
            </w:rPr>
            <w:t>XI. LEGISLACIÓN APLICABLE</w:t>
          </w:r>
        </w:p>
        <w:p w14:paraId="35FD65F5" w14:textId="16EDB1CE" w:rsidR="001122B1" w:rsidRPr="00803CB6" w:rsidRDefault="001122B1" w:rsidP="001122B1">
          <w:pPr>
            <w:jc w:val="both"/>
            <w:rPr>
              <w:rFonts w:ascii="Arial" w:hAnsi="Arial" w:cs="Arial"/>
              <w:iCs/>
              <w:sz w:val="24"/>
              <w:szCs w:val="24"/>
            </w:rPr>
          </w:pPr>
          <w:r w:rsidRPr="00803CB6">
            <w:rPr>
              <w:rFonts w:ascii="Arial" w:hAnsi="Arial" w:cs="Arial"/>
              <w:iCs/>
              <w:sz w:val="24"/>
              <w:szCs w:val="24"/>
            </w:rPr>
            <w:t>1</w:t>
          </w:r>
          <w:r w:rsidR="009B797C">
            <w:rPr>
              <w:rFonts w:ascii="Arial" w:hAnsi="Arial" w:cs="Arial"/>
              <w:iCs/>
              <w:sz w:val="24"/>
              <w:szCs w:val="24"/>
            </w:rPr>
            <w:t>1</w:t>
          </w:r>
          <w:r w:rsidRPr="00803CB6">
            <w:rPr>
              <w:rFonts w:ascii="Arial" w:hAnsi="Arial" w:cs="Arial"/>
              <w:iCs/>
              <w:sz w:val="24"/>
              <w:szCs w:val="24"/>
            </w:rPr>
            <w:t xml:space="preserve">.1 El presente contrato se regirá por lo establecido en el Decreto-Ley No. 304 de 1 de noviembre de 2012 “De la Contratación Económica”; </w:t>
          </w:r>
          <w:r w:rsidRPr="009C3038">
            <w:rPr>
              <w:rFonts w:ascii="Arial" w:hAnsi="Arial" w:cs="Arial"/>
              <w:iCs/>
              <w:sz w:val="24"/>
              <w:szCs w:val="24"/>
            </w:rPr>
            <w:t>Ley No.141/21 Código de Procesos</w:t>
          </w:r>
          <w:r>
            <w:rPr>
              <w:rFonts w:ascii="Arial" w:hAnsi="Arial" w:cs="Arial"/>
              <w:iCs/>
              <w:sz w:val="24"/>
              <w:szCs w:val="24"/>
            </w:rPr>
            <w:t xml:space="preserve">; </w:t>
          </w:r>
          <w:r w:rsidRPr="00803CB6">
            <w:rPr>
              <w:rFonts w:ascii="Arial" w:hAnsi="Arial" w:cs="Arial"/>
              <w:iCs/>
              <w:sz w:val="24"/>
              <w:szCs w:val="24"/>
            </w:rPr>
            <w:t>Decreto No.310 de 1 de noviembre de 2012 “De los tipos de Contratos”; Ley No. 59 de 16 de julio de 1987 “Código Civil Cubano”; Resolución No. 183/2020 de fecha 26 de noviembre de 2020 del Banco Central de Cuba y las demás disposiciones vigentes que resulten aplicables.</w:t>
          </w:r>
        </w:p>
        <w:p w14:paraId="553D4211" w14:textId="77777777" w:rsidR="001122B1" w:rsidRPr="00803CB6" w:rsidRDefault="001122B1" w:rsidP="001122B1">
          <w:pPr>
            <w:jc w:val="both"/>
            <w:rPr>
              <w:rFonts w:ascii="Arial" w:hAnsi="Arial" w:cs="Arial"/>
              <w:iCs/>
              <w:sz w:val="24"/>
              <w:szCs w:val="24"/>
            </w:rPr>
          </w:pPr>
        </w:p>
        <w:p w14:paraId="2A1C6CC1" w14:textId="11127252" w:rsidR="001122B1" w:rsidRPr="00803CB6" w:rsidRDefault="001122B1" w:rsidP="001122B1">
          <w:pPr>
            <w:jc w:val="both"/>
            <w:rPr>
              <w:rFonts w:ascii="Arial" w:hAnsi="Arial" w:cs="Arial"/>
              <w:iCs/>
              <w:sz w:val="24"/>
              <w:szCs w:val="24"/>
            </w:rPr>
          </w:pPr>
          <w:r w:rsidRPr="00803CB6">
            <w:rPr>
              <w:rFonts w:ascii="Arial" w:hAnsi="Arial" w:cs="Arial"/>
              <w:iCs/>
              <w:sz w:val="24"/>
              <w:szCs w:val="24"/>
            </w:rPr>
            <w:t>Y para que así conste, se firma el presente Contrato en dos originales, en idioma español, a un solo tenor y mismo efecto, teniendo ambos textos igual validez.</w:t>
          </w:r>
          <w:r>
            <w:rPr>
              <w:rFonts w:ascii="Arial" w:hAnsi="Arial" w:cs="Arial"/>
              <w:iCs/>
              <w:sz w:val="24"/>
              <w:szCs w:val="24"/>
            </w:rPr>
            <w:t xml:space="preserve"> </w:t>
          </w:r>
          <w:r w:rsidRPr="00803CB6">
            <w:rPr>
              <w:rFonts w:ascii="Arial" w:hAnsi="Arial" w:cs="Arial"/>
              <w:iCs/>
              <w:sz w:val="24"/>
              <w:szCs w:val="24"/>
            </w:rPr>
            <w:t xml:space="preserve">Dado en La Habana, el día______ del mes de _______________ </w:t>
          </w:r>
          <w:proofErr w:type="spellStart"/>
          <w:r w:rsidRPr="00803CB6">
            <w:rPr>
              <w:rFonts w:ascii="Arial" w:hAnsi="Arial" w:cs="Arial"/>
              <w:iCs/>
              <w:sz w:val="24"/>
              <w:szCs w:val="24"/>
            </w:rPr>
            <w:t>de</w:t>
          </w:r>
          <w:proofErr w:type="spellEnd"/>
          <w:r w:rsidRPr="00803CB6">
            <w:rPr>
              <w:rFonts w:ascii="Arial" w:hAnsi="Arial" w:cs="Arial"/>
              <w:iCs/>
              <w:sz w:val="24"/>
              <w:szCs w:val="24"/>
            </w:rPr>
            <w:t xml:space="preserve"> ____________.</w:t>
          </w:r>
        </w:p>
        <w:p w14:paraId="28DA4785" w14:textId="77777777" w:rsidR="00803CB6" w:rsidRPr="00803CB6" w:rsidRDefault="00803CB6" w:rsidP="00803CB6">
          <w:pPr>
            <w:jc w:val="both"/>
            <w:rPr>
              <w:rFonts w:ascii="Arial" w:hAnsi="Arial" w:cs="Arial"/>
              <w:iCs/>
              <w:sz w:val="24"/>
              <w:szCs w:val="24"/>
            </w:rPr>
          </w:pPr>
          <w:r w:rsidRPr="00803CB6">
            <w:rPr>
              <w:rFonts w:ascii="Arial" w:hAnsi="Arial" w:cs="Arial"/>
              <w:iCs/>
              <w:sz w:val="24"/>
              <w:szCs w:val="24"/>
            </w:rPr>
            <w:t> </w:t>
          </w:r>
        </w:p>
        <w:p w14:paraId="1568F44F" w14:textId="3E5576BE" w:rsidR="007A0050" w:rsidRDefault="007A0050" w:rsidP="00803CB6">
          <w:pPr>
            <w:jc w:val="both"/>
            <w:rPr>
              <w:rFonts w:ascii="Arial" w:hAnsi="Arial" w:cs="Arial"/>
              <w:b/>
              <w:iCs/>
              <w:sz w:val="24"/>
              <w:szCs w:val="24"/>
            </w:rPr>
          </w:pPr>
        </w:p>
        <w:p w14:paraId="6FB93821" w14:textId="2FAB336A" w:rsidR="00F64AAB" w:rsidRDefault="00F64AAB" w:rsidP="00803CB6">
          <w:pPr>
            <w:jc w:val="both"/>
            <w:rPr>
              <w:rFonts w:ascii="Arial" w:hAnsi="Arial" w:cs="Arial"/>
              <w:b/>
              <w:iCs/>
              <w:sz w:val="24"/>
              <w:szCs w:val="24"/>
            </w:rPr>
          </w:pPr>
        </w:p>
        <w:p w14:paraId="55E032DD" w14:textId="77777777" w:rsidR="00F64AAB" w:rsidRPr="00803CB6" w:rsidRDefault="00F64AAB" w:rsidP="00803CB6">
          <w:pPr>
            <w:jc w:val="both"/>
            <w:rPr>
              <w:rFonts w:ascii="Arial" w:hAnsi="Arial" w:cs="Arial"/>
              <w:b/>
              <w:iCs/>
              <w:sz w:val="24"/>
              <w:szCs w:val="24"/>
            </w:rPr>
          </w:pPr>
        </w:p>
        <w:p w14:paraId="37F2CDDD" w14:textId="77777777" w:rsidR="00803CB6" w:rsidRPr="00803CB6" w:rsidRDefault="00803CB6" w:rsidP="00803CB6">
          <w:pPr>
            <w:jc w:val="both"/>
            <w:rPr>
              <w:rFonts w:ascii="Arial" w:hAnsi="Arial" w:cs="Arial"/>
              <w:b/>
              <w:iCs/>
              <w:sz w:val="24"/>
              <w:szCs w:val="24"/>
            </w:rPr>
          </w:pPr>
        </w:p>
        <w:tbl>
          <w:tblPr>
            <w:tblpPr w:leftFromText="141" w:rightFromText="141" w:vertAnchor="text" w:horzAnchor="margin" w:tblpY="35"/>
            <w:tblW w:w="0" w:type="auto"/>
            <w:tblLayout w:type="fixed"/>
            <w:tblCellMar>
              <w:left w:w="70" w:type="dxa"/>
              <w:right w:w="70" w:type="dxa"/>
            </w:tblCellMar>
            <w:tblLook w:val="0000" w:firstRow="0" w:lastRow="0" w:firstColumn="0" w:lastColumn="0" w:noHBand="0" w:noVBand="0"/>
          </w:tblPr>
          <w:tblGrid>
            <w:gridCol w:w="3189"/>
            <w:gridCol w:w="2410"/>
            <w:gridCol w:w="3260"/>
          </w:tblGrid>
          <w:tr w:rsidR="007A0050" w:rsidRPr="00BF45CA" w14:paraId="198A676C" w14:textId="77777777" w:rsidTr="008E59E7">
            <w:tc>
              <w:tcPr>
                <w:tcW w:w="3189" w:type="dxa"/>
                <w:tcBorders>
                  <w:top w:val="single" w:sz="6" w:space="0" w:color="auto"/>
                </w:tcBorders>
              </w:tcPr>
              <w:p w14:paraId="3B354A97" w14:textId="77777777" w:rsidR="007A0050" w:rsidRPr="001122B1" w:rsidRDefault="007A0050" w:rsidP="008E59E7">
                <w:pPr>
                  <w:jc w:val="center"/>
                  <w:rPr>
                    <w:rFonts w:ascii="Arial" w:hAnsi="Arial" w:cs="Arial"/>
                    <w:b/>
                    <w:iCs/>
                    <w:sz w:val="24"/>
                    <w:szCs w:val="24"/>
                  </w:rPr>
                </w:pPr>
                <w:r w:rsidRPr="001122B1">
                  <w:rPr>
                    <w:rFonts w:ascii="Arial" w:hAnsi="Arial" w:cs="Arial"/>
                    <w:b/>
                    <w:iCs/>
                    <w:sz w:val="24"/>
                    <w:szCs w:val="24"/>
                  </w:rPr>
                  <w:t xml:space="preserve">EL PRESTADOR </w:t>
                </w:r>
              </w:p>
            </w:tc>
            <w:tc>
              <w:tcPr>
                <w:tcW w:w="2410" w:type="dxa"/>
              </w:tcPr>
              <w:p w14:paraId="067B4A57" w14:textId="77777777" w:rsidR="007A0050" w:rsidRPr="001122B1" w:rsidRDefault="007A0050" w:rsidP="008E59E7">
                <w:pPr>
                  <w:jc w:val="center"/>
                  <w:rPr>
                    <w:rFonts w:ascii="Arial" w:hAnsi="Arial" w:cs="Arial"/>
                    <w:b/>
                    <w:iCs/>
                    <w:sz w:val="24"/>
                    <w:szCs w:val="24"/>
                  </w:rPr>
                </w:pPr>
              </w:p>
            </w:tc>
            <w:tc>
              <w:tcPr>
                <w:tcW w:w="3260" w:type="dxa"/>
                <w:tcBorders>
                  <w:top w:val="single" w:sz="6" w:space="0" w:color="auto"/>
                </w:tcBorders>
              </w:tcPr>
              <w:p w14:paraId="42DFAA05" w14:textId="77777777" w:rsidR="007A0050" w:rsidRPr="001122B1" w:rsidRDefault="007A0050" w:rsidP="008E59E7">
                <w:pPr>
                  <w:jc w:val="center"/>
                  <w:rPr>
                    <w:rFonts w:ascii="Arial" w:hAnsi="Arial" w:cs="Arial"/>
                    <w:b/>
                    <w:iCs/>
                    <w:sz w:val="24"/>
                    <w:szCs w:val="24"/>
                  </w:rPr>
                </w:pPr>
                <w:r w:rsidRPr="001122B1">
                  <w:rPr>
                    <w:rFonts w:ascii="Arial" w:hAnsi="Arial" w:cs="Arial"/>
                    <w:b/>
                    <w:iCs/>
                    <w:sz w:val="24"/>
                    <w:szCs w:val="24"/>
                  </w:rPr>
                  <w:t>EL CLIENTE</w:t>
                </w:r>
              </w:p>
            </w:tc>
          </w:tr>
        </w:tbl>
        <w:p w14:paraId="78D05DF0" w14:textId="77777777" w:rsidR="00803CB6" w:rsidRPr="00803CB6" w:rsidRDefault="00803CB6" w:rsidP="00803CB6">
          <w:pPr>
            <w:jc w:val="both"/>
            <w:rPr>
              <w:rFonts w:ascii="Arial" w:hAnsi="Arial" w:cs="Arial"/>
              <w:b/>
              <w:iCs/>
              <w:sz w:val="24"/>
              <w:szCs w:val="24"/>
            </w:rPr>
          </w:pPr>
        </w:p>
        <w:p w14:paraId="6CB0CB67" w14:textId="150C1B75" w:rsidR="00803CB6" w:rsidRDefault="00803CB6" w:rsidP="00803CB6">
          <w:pPr>
            <w:jc w:val="both"/>
            <w:rPr>
              <w:rFonts w:ascii="Arial" w:hAnsi="Arial" w:cs="Arial"/>
              <w:b/>
              <w:bCs/>
              <w:iCs/>
              <w:sz w:val="24"/>
              <w:szCs w:val="24"/>
              <w:lang w:val="es-ES"/>
            </w:rPr>
          </w:pPr>
        </w:p>
        <w:p w14:paraId="6C18E51C" w14:textId="121A63AD" w:rsidR="00F64AAB" w:rsidRDefault="00F64AAB" w:rsidP="00803CB6">
          <w:pPr>
            <w:jc w:val="both"/>
            <w:rPr>
              <w:rFonts w:ascii="Arial" w:hAnsi="Arial" w:cs="Arial"/>
              <w:b/>
              <w:bCs/>
              <w:iCs/>
              <w:sz w:val="24"/>
              <w:szCs w:val="24"/>
              <w:lang w:val="es-ES"/>
            </w:rPr>
          </w:pPr>
        </w:p>
        <w:p w14:paraId="196EAB1B" w14:textId="45A6FAAF" w:rsidR="00F64AAB" w:rsidRDefault="00F64AAB" w:rsidP="00803CB6">
          <w:pPr>
            <w:jc w:val="both"/>
            <w:rPr>
              <w:rFonts w:ascii="Arial" w:hAnsi="Arial" w:cs="Arial"/>
              <w:b/>
              <w:bCs/>
              <w:iCs/>
              <w:sz w:val="24"/>
              <w:szCs w:val="24"/>
              <w:lang w:val="es-ES"/>
            </w:rPr>
          </w:pPr>
        </w:p>
        <w:p w14:paraId="31EBD72E" w14:textId="3FAABDC0" w:rsidR="00F64AAB" w:rsidRDefault="00F64AAB" w:rsidP="00803CB6">
          <w:pPr>
            <w:jc w:val="both"/>
            <w:rPr>
              <w:rFonts w:ascii="Arial" w:hAnsi="Arial" w:cs="Arial"/>
              <w:b/>
              <w:bCs/>
              <w:iCs/>
              <w:sz w:val="24"/>
              <w:szCs w:val="24"/>
              <w:lang w:val="es-ES"/>
            </w:rPr>
          </w:pPr>
        </w:p>
        <w:p w14:paraId="143E57E1" w14:textId="36BE0025" w:rsidR="00F64AAB" w:rsidRDefault="00F64AAB" w:rsidP="00803CB6">
          <w:pPr>
            <w:jc w:val="both"/>
            <w:rPr>
              <w:rFonts w:ascii="Arial" w:hAnsi="Arial" w:cs="Arial"/>
              <w:b/>
              <w:bCs/>
              <w:iCs/>
              <w:sz w:val="24"/>
              <w:szCs w:val="24"/>
              <w:lang w:val="es-ES"/>
            </w:rPr>
          </w:pPr>
        </w:p>
        <w:p w14:paraId="32186821" w14:textId="6D5F87E9" w:rsidR="00F64AAB" w:rsidRDefault="00F64AAB" w:rsidP="00803CB6">
          <w:pPr>
            <w:jc w:val="both"/>
            <w:rPr>
              <w:rFonts w:ascii="Arial" w:hAnsi="Arial" w:cs="Arial"/>
              <w:b/>
              <w:bCs/>
              <w:iCs/>
              <w:sz w:val="24"/>
              <w:szCs w:val="24"/>
              <w:lang w:val="es-ES"/>
            </w:rPr>
          </w:pPr>
        </w:p>
        <w:p w14:paraId="04EDF241" w14:textId="77777777" w:rsidR="00F64AAB" w:rsidRPr="00803CB6" w:rsidRDefault="00F64AAB" w:rsidP="00803CB6">
          <w:pPr>
            <w:jc w:val="both"/>
            <w:rPr>
              <w:rFonts w:ascii="Arial" w:hAnsi="Arial" w:cs="Arial"/>
              <w:b/>
              <w:bCs/>
              <w:iCs/>
              <w:sz w:val="24"/>
              <w:szCs w:val="24"/>
              <w:lang w:val="es-ES"/>
            </w:rPr>
          </w:pPr>
        </w:p>
        <w:p w14:paraId="46F06FCA" w14:textId="77777777" w:rsidR="001122B1" w:rsidRDefault="001122B1" w:rsidP="007A0050">
          <w:pPr>
            <w:jc w:val="center"/>
            <w:rPr>
              <w:rFonts w:ascii="Arial" w:hAnsi="Arial" w:cs="Arial"/>
              <w:b/>
              <w:iCs/>
              <w:sz w:val="24"/>
              <w:szCs w:val="24"/>
              <w:lang w:val="es-ES"/>
            </w:rPr>
          </w:pPr>
        </w:p>
        <w:p w14:paraId="5EB43D0F" w14:textId="6F102041" w:rsidR="0011617C" w:rsidRDefault="0011617C" w:rsidP="00961A52">
          <w:pPr>
            <w:spacing w:after="200" w:line="276" w:lineRule="auto"/>
            <w:rPr>
              <w:rFonts w:ascii="Arial" w:hAnsi="Arial" w:cs="Arial"/>
              <w:b/>
              <w:iCs/>
              <w:sz w:val="24"/>
              <w:szCs w:val="24"/>
              <w:lang w:val="es-ES"/>
            </w:rPr>
          </w:pPr>
        </w:p>
        <w:p w14:paraId="406C17C7" w14:textId="1A703BD6" w:rsidR="00803CB6" w:rsidRPr="00803CB6" w:rsidRDefault="00803CB6" w:rsidP="007A0050">
          <w:pPr>
            <w:jc w:val="center"/>
            <w:rPr>
              <w:rFonts w:ascii="Arial" w:hAnsi="Arial" w:cs="Arial"/>
              <w:b/>
              <w:iCs/>
              <w:sz w:val="24"/>
              <w:szCs w:val="24"/>
              <w:lang w:val="es-ES"/>
            </w:rPr>
          </w:pPr>
          <w:r w:rsidRPr="00803CB6">
            <w:rPr>
              <w:rFonts w:ascii="Arial" w:hAnsi="Arial" w:cs="Arial"/>
              <w:b/>
              <w:iCs/>
              <w:sz w:val="24"/>
              <w:szCs w:val="24"/>
              <w:lang w:val="es-ES"/>
            </w:rPr>
            <w:t xml:space="preserve">ANEXO </w:t>
          </w:r>
          <w:r w:rsidR="007A0050">
            <w:rPr>
              <w:rFonts w:ascii="Arial" w:hAnsi="Arial" w:cs="Arial"/>
              <w:b/>
              <w:iCs/>
              <w:sz w:val="24"/>
              <w:szCs w:val="24"/>
              <w:lang w:val="es-ES"/>
            </w:rPr>
            <w:t>No.</w:t>
          </w:r>
          <w:r w:rsidRPr="00803CB6">
            <w:rPr>
              <w:rFonts w:ascii="Arial" w:hAnsi="Arial" w:cs="Arial"/>
              <w:b/>
              <w:iCs/>
              <w:sz w:val="24"/>
              <w:szCs w:val="24"/>
              <w:lang w:val="es-ES"/>
            </w:rPr>
            <w:t>1</w:t>
          </w:r>
        </w:p>
        <w:p w14:paraId="0DD8FB72" w14:textId="77777777" w:rsidR="00803CB6" w:rsidRPr="00803CB6" w:rsidRDefault="00803CB6" w:rsidP="00803CB6">
          <w:pPr>
            <w:jc w:val="both"/>
            <w:rPr>
              <w:rFonts w:ascii="Arial" w:hAnsi="Arial" w:cs="Arial"/>
              <w:b/>
              <w:iCs/>
              <w:sz w:val="24"/>
              <w:szCs w:val="24"/>
              <w:lang w:val="es-ES"/>
            </w:rPr>
          </w:pPr>
        </w:p>
        <w:p w14:paraId="58330932" w14:textId="77777777" w:rsidR="00803CB6" w:rsidRPr="00803CB6" w:rsidRDefault="00803CB6" w:rsidP="00803CB6">
          <w:pPr>
            <w:jc w:val="both"/>
            <w:rPr>
              <w:rFonts w:ascii="Arial" w:hAnsi="Arial" w:cs="Arial"/>
              <w:b/>
              <w:iCs/>
              <w:sz w:val="24"/>
              <w:szCs w:val="24"/>
            </w:rPr>
          </w:pPr>
        </w:p>
        <w:p w14:paraId="38F4B9A0" w14:textId="77777777" w:rsidR="00803CB6" w:rsidRPr="00803CB6" w:rsidRDefault="00803CB6" w:rsidP="00803CB6">
          <w:pPr>
            <w:jc w:val="both"/>
            <w:rPr>
              <w:rFonts w:ascii="Arial" w:hAnsi="Arial" w:cs="Arial"/>
              <w:b/>
              <w:iCs/>
              <w:sz w:val="24"/>
              <w:szCs w:val="24"/>
            </w:rPr>
          </w:pPr>
          <w:r w:rsidRPr="00803CB6">
            <w:rPr>
              <w:rFonts w:ascii="Arial" w:hAnsi="Arial" w:cs="Arial"/>
              <w:b/>
              <w:iCs/>
              <w:sz w:val="24"/>
              <w:szCs w:val="24"/>
            </w:rPr>
            <w:t>Modalidad Soporte digital para instalar en computadoras personales.</w:t>
          </w:r>
        </w:p>
        <w:p w14:paraId="1F820FA3" w14:textId="77777777" w:rsidR="00803CB6" w:rsidRPr="00803CB6" w:rsidRDefault="00803CB6" w:rsidP="00803CB6">
          <w:pPr>
            <w:jc w:val="both"/>
            <w:rPr>
              <w:rFonts w:ascii="Arial" w:hAnsi="Arial" w:cs="Arial"/>
              <w:b/>
              <w:iCs/>
              <w:sz w:val="24"/>
              <w:szCs w:val="24"/>
            </w:rPr>
          </w:pPr>
        </w:p>
        <w:p w14:paraId="5B9E91E4" w14:textId="49F5727D" w:rsidR="00803CB6" w:rsidRPr="00803CB6" w:rsidRDefault="00803CB6" w:rsidP="00803CB6">
          <w:pPr>
            <w:jc w:val="both"/>
            <w:rPr>
              <w:rFonts w:ascii="Arial" w:hAnsi="Arial" w:cs="Arial"/>
              <w:bCs/>
              <w:iCs/>
              <w:sz w:val="24"/>
              <w:szCs w:val="24"/>
              <w:lang w:val="es-ES"/>
            </w:rPr>
          </w:pPr>
          <w:r w:rsidRPr="00803CB6">
            <w:rPr>
              <w:rFonts w:ascii="Arial" w:hAnsi="Arial" w:cs="Arial"/>
              <w:bCs/>
              <w:iCs/>
              <w:sz w:val="24"/>
              <w:szCs w:val="24"/>
              <w:lang w:val="es-ES"/>
            </w:rPr>
            <w:t xml:space="preserve">I. </w:t>
          </w:r>
          <w:r w:rsidR="00F441EB" w:rsidRPr="007A0050">
            <w:rPr>
              <w:rFonts w:ascii="Arial" w:hAnsi="Arial" w:cs="Arial"/>
              <w:b/>
              <w:iCs/>
              <w:sz w:val="24"/>
              <w:szCs w:val="24"/>
              <w:lang w:val="es-ES"/>
            </w:rPr>
            <w:t>EL PRESTADOR</w:t>
          </w:r>
          <w:r w:rsidRPr="00803CB6">
            <w:rPr>
              <w:rFonts w:ascii="Arial" w:hAnsi="Arial" w:cs="Arial"/>
              <w:bCs/>
              <w:iCs/>
              <w:sz w:val="24"/>
              <w:szCs w:val="24"/>
              <w:lang w:val="es-ES"/>
            </w:rPr>
            <w:t xml:space="preserve"> entregará a </w:t>
          </w:r>
          <w:r w:rsidR="007A0050" w:rsidRPr="007A0050">
            <w:rPr>
              <w:rFonts w:ascii="Arial" w:hAnsi="Arial" w:cs="Arial"/>
              <w:b/>
              <w:iCs/>
              <w:sz w:val="24"/>
              <w:szCs w:val="24"/>
              <w:lang w:val="es-ES"/>
            </w:rPr>
            <w:t xml:space="preserve">EL </w:t>
          </w:r>
          <w:r w:rsidRPr="00803CB6">
            <w:rPr>
              <w:rFonts w:ascii="Arial" w:hAnsi="Arial" w:cs="Arial"/>
              <w:b/>
              <w:iCs/>
              <w:sz w:val="24"/>
              <w:szCs w:val="24"/>
              <w:lang w:val="es-ES"/>
            </w:rPr>
            <w:t>CLIENTE</w:t>
          </w:r>
          <w:r w:rsidRPr="00803CB6">
            <w:rPr>
              <w:rFonts w:ascii="Arial" w:hAnsi="Arial" w:cs="Arial"/>
              <w:bCs/>
              <w:iCs/>
              <w:sz w:val="24"/>
              <w:szCs w:val="24"/>
              <w:lang w:val="es-ES"/>
            </w:rPr>
            <w:t xml:space="preserve">, el soporte digital con licencia de uso. </w:t>
          </w:r>
        </w:p>
        <w:p w14:paraId="6D4FC213" w14:textId="77777777" w:rsidR="00803CB6" w:rsidRPr="00803CB6" w:rsidRDefault="00803CB6" w:rsidP="00803CB6">
          <w:pPr>
            <w:jc w:val="both"/>
            <w:rPr>
              <w:rFonts w:ascii="Arial" w:hAnsi="Arial" w:cs="Arial"/>
              <w:b/>
              <w:iCs/>
              <w:sz w:val="24"/>
              <w:szCs w:val="24"/>
              <w:lang w:val="es-ES"/>
            </w:rPr>
          </w:pPr>
        </w:p>
        <w:p w14:paraId="27D54279" w14:textId="77777777" w:rsidR="00803CB6" w:rsidRPr="00803CB6" w:rsidRDefault="00803CB6" w:rsidP="00803CB6">
          <w:pPr>
            <w:jc w:val="both"/>
            <w:rPr>
              <w:rFonts w:ascii="Arial" w:hAnsi="Arial" w:cs="Arial"/>
              <w:b/>
              <w:iCs/>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555"/>
            <w:gridCol w:w="2042"/>
            <w:gridCol w:w="2314"/>
          </w:tblGrid>
          <w:tr w:rsidR="00803CB6" w:rsidRPr="00803CB6" w14:paraId="7C2EA224" w14:textId="77777777" w:rsidTr="001122B1">
            <w:trPr>
              <w:trHeight w:val="340"/>
            </w:trPr>
            <w:tc>
              <w:tcPr>
                <w:tcW w:w="2919" w:type="dxa"/>
                <w:shd w:val="clear" w:color="auto" w:fill="auto"/>
              </w:tcPr>
              <w:p w14:paraId="3B63E144"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Instalación publicación digital</w:t>
                </w:r>
              </w:p>
            </w:tc>
            <w:tc>
              <w:tcPr>
                <w:tcW w:w="1555" w:type="dxa"/>
                <w:shd w:val="clear" w:color="auto" w:fill="auto"/>
              </w:tcPr>
              <w:p w14:paraId="01C5C838"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Cantidad</w:t>
                </w:r>
              </w:p>
            </w:tc>
            <w:tc>
              <w:tcPr>
                <w:tcW w:w="2042" w:type="dxa"/>
                <w:shd w:val="clear" w:color="auto" w:fill="auto"/>
              </w:tcPr>
              <w:p w14:paraId="1B9ED002"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Precio Unitario</w:t>
                </w:r>
              </w:p>
            </w:tc>
            <w:tc>
              <w:tcPr>
                <w:tcW w:w="2314" w:type="dxa"/>
                <w:shd w:val="clear" w:color="auto" w:fill="auto"/>
              </w:tcPr>
              <w:p w14:paraId="369E9108"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Importe</w:t>
                </w:r>
              </w:p>
            </w:tc>
          </w:tr>
          <w:tr w:rsidR="00803CB6" w:rsidRPr="00803CB6" w14:paraId="5155EB3E" w14:textId="77777777" w:rsidTr="001122B1">
            <w:trPr>
              <w:trHeight w:val="340"/>
            </w:trPr>
            <w:tc>
              <w:tcPr>
                <w:tcW w:w="2919" w:type="dxa"/>
                <w:shd w:val="clear" w:color="auto" w:fill="auto"/>
              </w:tcPr>
              <w:p w14:paraId="240F2ECC" w14:textId="77777777" w:rsidR="00803CB6" w:rsidRPr="00803CB6" w:rsidRDefault="00803CB6" w:rsidP="00803CB6">
                <w:pPr>
                  <w:jc w:val="both"/>
                  <w:rPr>
                    <w:rFonts w:ascii="Arial" w:hAnsi="Arial" w:cs="Arial"/>
                    <w:bCs/>
                    <w:iCs/>
                    <w:sz w:val="24"/>
                    <w:szCs w:val="24"/>
                    <w:lang w:val="es-ES"/>
                  </w:rPr>
                </w:pPr>
                <w:r w:rsidRPr="00803CB6">
                  <w:rPr>
                    <w:rFonts w:ascii="Arial" w:hAnsi="Arial" w:cs="Arial"/>
                    <w:bCs/>
                    <w:iCs/>
                    <w:sz w:val="24"/>
                    <w:szCs w:val="24"/>
                    <w:lang w:val="es-ES"/>
                  </w:rPr>
                  <w:t>Máquina</w:t>
                </w:r>
              </w:p>
            </w:tc>
            <w:tc>
              <w:tcPr>
                <w:tcW w:w="1555" w:type="dxa"/>
                <w:shd w:val="clear" w:color="auto" w:fill="auto"/>
              </w:tcPr>
              <w:p w14:paraId="75831B5A" w14:textId="77777777" w:rsidR="00803CB6" w:rsidRPr="00803CB6" w:rsidRDefault="00803CB6" w:rsidP="00803CB6">
                <w:pPr>
                  <w:jc w:val="both"/>
                  <w:rPr>
                    <w:rFonts w:ascii="Arial" w:hAnsi="Arial" w:cs="Arial"/>
                    <w:bCs/>
                    <w:iCs/>
                    <w:sz w:val="24"/>
                    <w:szCs w:val="24"/>
                    <w:lang w:val="es-ES"/>
                  </w:rPr>
                </w:pPr>
              </w:p>
            </w:tc>
            <w:tc>
              <w:tcPr>
                <w:tcW w:w="2042" w:type="dxa"/>
                <w:shd w:val="clear" w:color="auto" w:fill="auto"/>
              </w:tcPr>
              <w:p w14:paraId="41BD4455" w14:textId="77777777" w:rsidR="00803CB6" w:rsidRPr="00803CB6" w:rsidRDefault="00803CB6" w:rsidP="001122B1">
                <w:pPr>
                  <w:jc w:val="center"/>
                  <w:rPr>
                    <w:rFonts w:ascii="Arial" w:hAnsi="Arial" w:cs="Arial"/>
                    <w:bCs/>
                    <w:iCs/>
                    <w:sz w:val="24"/>
                    <w:szCs w:val="24"/>
                    <w:lang w:val="es-ES"/>
                  </w:rPr>
                </w:pPr>
                <w:r w:rsidRPr="00803CB6">
                  <w:rPr>
                    <w:rFonts w:ascii="Arial" w:hAnsi="Arial" w:cs="Arial"/>
                    <w:bCs/>
                    <w:iCs/>
                    <w:sz w:val="24"/>
                    <w:szCs w:val="24"/>
                    <w:lang w:val="es-ES"/>
                  </w:rPr>
                  <w:t>1350.00</w:t>
                </w:r>
              </w:p>
            </w:tc>
            <w:tc>
              <w:tcPr>
                <w:tcW w:w="2314" w:type="dxa"/>
                <w:shd w:val="clear" w:color="auto" w:fill="auto"/>
              </w:tcPr>
              <w:p w14:paraId="14F33571" w14:textId="77777777" w:rsidR="00803CB6" w:rsidRPr="00803CB6" w:rsidRDefault="00803CB6" w:rsidP="00803CB6">
                <w:pPr>
                  <w:jc w:val="both"/>
                  <w:rPr>
                    <w:rFonts w:ascii="Arial" w:hAnsi="Arial" w:cs="Arial"/>
                    <w:b/>
                    <w:iCs/>
                    <w:sz w:val="24"/>
                    <w:szCs w:val="24"/>
                    <w:lang w:val="es-ES"/>
                  </w:rPr>
                </w:pPr>
              </w:p>
            </w:tc>
          </w:tr>
        </w:tbl>
        <w:p w14:paraId="682E9664" w14:textId="77777777" w:rsidR="00803CB6" w:rsidRPr="00803CB6" w:rsidRDefault="00803CB6" w:rsidP="00803CB6">
          <w:pPr>
            <w:jc w:val="both"/>
            <w:rPr>
              <w:rFonts w:ascii="Arial" w:hAnsi="Arial" w:cs="Arial"/>
              <w:b/>
              <w:iCs/>
              <w:sz w:val="24"/>
              <w:szCs w:val="24"/>
              <w:lang w:val="es-ES"/>
            </w:rPr>
          </w:pPr>
        </w:p>
        <w:p w14:paraId="5E4C779B" w14:textId="77777777" w:rsidR="00803CB6" w:rsidRPr="00803CB6" w:rsidRDefault="00803CB6" w:rsidP="00803CB6">
          <w:pPr>
            <w:jc w:val="both"/>
            <w:rPr>
              <w:rFonts w:ascii="Arial" w:hAnsi="Arial" w:cs="Arial"/>
              <w:b/>
              <w:iCs/>
              <w:sz w:val="24"/>
              <w:szCs w:val="24"/>
              <w:lang w:val="es-ES"/>
            </w:rPr>
          </w:pPr>
        </w:p>
        <w:p w14:paraId="36956A1F"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Modalidad Página WEB</w:t>
          </w:r>
        </w:p>
        <w:p w14:paraId="1D1507EC" w14:textId="77777777" w:rsidR="00803CB6" w:rsidRPr="00803CB6" w:rsidRDefault="00803CB6" w:rsidP="00803CB6">
          <w:pPr>
            <w:jc w:val="both"/>
            <w:rPr>
              <w:rFonts w:ascii="Arial" w:hAnsi="Arial" w:cs="Arial"/>
              <w:b/>
              <w:iCs/>
              <w:sz w:val="24"/>
              <w:szCs w:val="24"/>
              <w:lang w:val="es-ES"/>
            </w:rPr>
          </w:pPr>
        </w:p>
        <w:p w14:paraId="4ADDA859" w14:textId="5175F65C" w:rsidR="00803CB6" w:rsidRPr="00803CB6" w:rsidRDefault="00F441EB" w:rsidP="007A0050">
          <w:pPr>
            <w:numPr>
              <w:ilvl w:val="0"/>
              <w:numId w:val="8"/>
            </w:numPr>
            <w:ind w:left="284" w:hanging="284"/>
            <w:jc w:val="both"/>
            <w:rPr>
              <w:rFonts w:ascii="Arial" w:hAnsi="Arial" w:cs="Arial"/>
              <w:bCs/>
              <w:iCs/>
              <w:sz w:val="24"/>
              <w:szCs w:val="24"/>
              <w:lang w:val="es-ES"/>
            </w:rPr>
          </w:pPr>
          <w:r w:rsidRPr="007A0050">
            <w:rPr>
              <w:rFonts w:ascii="Arial" w:hAnsi="Arial" w:cs="Arial"/>
              <w:b/>
              <w:iCs/>
              <w:sz w:val="24"/>
              <w:szCs w:val="24"/>
              <w:lang w:val="es-ES"/>
            </w:rPr>
            <w:t>EL PRESTADOR</w:t>
          </w:r>
          <w:r w:rsidR="00803CB6" w:rsidRPr="00803CB6">
            <w:rPr>
              <w:rFonts w:ascii="Arial" w:hAnsi="Arial" w:cs="Arial"/>
              <w:bCs/>
              <w:iCs/>
              <w:sz w:val="24"/>
              <w:szCs w:val="24"/>
              <w:lang w:val="es-ES"/>
            </w:rPr>
            <w:t xml:space="preserve"> entregará a </w:t>
          </w:r>
          <w:r w:rsidR="007A0050" w:rsidRPr="007A0050">
            <w:rPr>
              <w:rFonts w:ascii="Arial" w:hAnsi="Arial" w:cs="Arial"/>
              <w:b/>
              <w:iCs/>
              <w:sz w:val="24"/>
              <w:szCs w:val="24"/>
              <w:lang w:val="es-ES"/>
            </w:rPr>
            <w:t xml:space="preserve">EL </w:t>
          </w:r>
          <w:r w:rsidR="00803CB6" w:rsidRPr="00803CB6">
            <w:rPr>
              <w:rFonts w:ascii="Arial" w:hAnsi="Arial" w:cs="Arial"/>
              <w:b/>
              <w:iCs/>
              <w:sz w:val="24"/>
              <w:szCs w:val="24"/>
              <w:lang w:val="es-ES"/>
            </w:rPr>
            <w:t>CLIENTE</w:t>
          </w:r>
          <w:r w:rsidR="00803CB6" w:rsidRPr="00803CB6">
            <w:rPr>
              <w:rFonts w:ascii="Arial" w:hAnsi="Arial" w:cs="Arial"/>
              <w:bCs/>
              <w:iCs/>
              <w:sz w:val="24"/>
              <w:szCs w:val="24"/>
              <w:lang w:val="es-ES"/>
            </w:rPr>
            <w:t xml:space="preserve"> la clave que le permita el acceso a la </w:t>
          </w:r>
          <w:r w:rsidR="007A0050">
            <w:rPr>
              <w:rFonts w:ascii="Arial" w:hAnsi="Arial" w:cs="Arial"/>
              <w:bCs/>
              <w:iCs/>
              <w:sz w:val="24"/>
              <w:szCs w:val="24"/>
              <w:lang w:val="es-ES"/>
            </w:rPr>
            <w:t>Sitio</w:t>
          </w:r>
          <w:r w:rsidR="00803CB6" w:rsidRPr="00803CB6">
            <w:rPr>
              <w:rFonts w:ascii="Arial" w:hAnsi="Arial" w:cs="Arial"/>
              <w:bCs/>
              <w:iCs/>
              <w:sz w:val="24"/>
              <w:szCs w:val="24"/>
              <w:lang w:val="es-ES"/>
            </w:rPr>
            <w:t xml:space="preserve"> W</w:t>
          </w:r>
          <w:r w:rsidR="007A0050">
            <w:rPr>
              <w:rFonts w:ascii="Arial" w:hAnsi="Arial" w:cs="Arial"/>
              <w:bCs/>
              <w:iCs/>
              <w:sz w:val="24"/>
              <w:szCs w:val="24"/>
              <w:lang w:val="es-ES"/>
            </w:rPr>
            <w:t>eb</w:t>
          </w:r>
          <w:r w:rsidR="00803CB6" w:rsidRPr="00803CB6">
            <w:rPr>
              <w:rFonts w:ascii="Arial" w:hAnsi="Arial" w:cs="Arial"/>
              <w:bCs/>
              <w:iCs/>
              <w:sz w:val="24"/>
              <w:szCs w:val="24"/>
              <w:lang w:val="es-ES"/>
            </w:rPr>
            <w:t xml:space="preserve"> “Finanzas al Día”.</w:t>
          </w:r>
        </w:p>
        <w:p w14:paraId="34904057" w14:textId="77777777" w:rsidR="00803CB6" w:rsidRPr="00803CB6" w:rsidRDefault="00803CB6" w:rsidP="00803CB6">
          <w:pPr>
            <w:jc w:val="both"/>
            <w:rPr>
              <w:rFonts w:ascii="Arial" w:hAnsi="Arial" w:cs="Arial"/>
              <w:b/>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1555"/>
            <w:gridCol w:w="2046"/>
            <w:gridCol w:w="2314"/>
          </w:tblGrid>
          <w:tr w:rsidR="00803CB6" w:rsidRPr="00803CB6" w14:paraId="1D92C28B" w14:textId="77777777" w:rsidTr="001122B1">
            <w:trPr>
              <w:trHeight w:val="340"/>
            </w:trPr>
            <w:tc>
              <w:tcPr>
                <w:tcW w:w="2915" w:type="dxa"/>
                <w:shd w:val="clear" w:color="auto" w:fill="auto"/>
              </w:tcPr>
              <w:p w14:paraId="1D011390"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Web</w:t>
                </w:r>
              </w:p>
            </w:tc>
            <w:tc>
              <w:tcPr>
                <w:tcW w:w="1555" w:type="dxa"/>
                <w:shd w:val="clear" w:color="auto" w:fill="auto"/>
              </w:tcPr>
              <w:p w14:paraId="4D583981"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Cantidad</w:t>
                </w:r>
              </w:p>
            </w:tc>
            <w:tc>
              <w:tcPr>
                <w:tcW w:w="2046" w:type="dxa"/>
                <w:shd w:val="clear" w:color="auto" w:fill="auto"/>
              </w:tcPr>
              <w:p w14:paraId="4CA2DA90"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Precio Unitario</w:t>
                </w:r>
              </w:p>
            </w:tc>
            <w:tc>
              <w:tcPr>
                <w:tcW w:w="2314" w:type="dxa"/>
                <w:shd w:val="clear" w:color="auto" w:fill="auto"/>
              </w:tcPr>
              <w:p w14:paraId="1EA791D8" w14:textId="77777777" w:rsidR="00803CB6" w:rsidRPr="00803CB6" w:rsidRDefault="00803CB6" w:rsidP="00803CB6">
                <w:pPr>
                  <w:jc w:val="both"/>
                  <w:rPr>
                    <w:rFonts w:ascii="Arial" w:hAnsi="Arial" w:cs="Arial"/>
                    <w:b/>
                    <w:iCs/>
                    <w:sz w:val="24"/>
                    <w:szCs w:val="24"/>
                    <w:lang w:val="es-ES"/>
                  </w:rPr>
                </w:pPr>
                <w:r w:rsidRPr="00803CB6">
                  <w:rPr>
                    <w:rFonts w:ascii="Arial" w:hAnsi="Arial" w:cs="Arial"/>
                    <w:b/>
                    <w:iCs/>
                    <w:sz w:val="24"/>
                    <w:szCs w:val="24"/>
                    <w:lang w:val="es-ES"/>
                  </w:rPr>
                  <w:t>Importe</w:t>
                </w:r>
              </w:p>
            </w:tc>
          </w:tr>
          <w:tr w:rsidR="00803CB6" w:rsidRPr="00803CB6" w14:paraId="5018FE8D" w14:textId="77777777" w:rsidTr="001122B1">
            <w:trPr>
              <w:trHeight w:val="340"/>
            </w:trPr>
            <w:tc>
              <w:tcPr>
                <w:tcW w:w="2915" w:type="dxa"/>
                <w:shd w:val="clear" w:color="auto" w:fill="auto"/>
              </w:tcPr>
              <w:p w14:paraId="223E1561" w14:textId="77777777" w:rsidR="00803CB6" w:rsidRPr="00803CB6" w:rsidRDefault="00803CB6" w:rsidP="00803CB6">
                <w:pPr>
                  <w:jc w:val="both"/>
                  <w:rPr>
                    <w:rFonts w:ascii="Arial" w:hAnsi="Arial" w:cs="Arial"/>
                    <w:bCs/>
                    <w:iCs/>
                    <w:sz w:val="24"/>
                    <w:szCs w:val="24"/>
                    <w:lang w:val="es-ES"/>
                  </w:rPr>
                </w:pPr>
                <w:r w:rsidRPr="00803CB6">
                  <w:rPr>
                    <w:rFonts w:ascii="Arial" w:hAnsi="Arial" w:cs="Arial"/>
                    <w:bCs/>
                    <w:iCs/>
                    <w:sz w:val="24"/>
                    <w:szCs w:val="24"/>
                    <w:lang w:val="es-ES"/>
                  </w:rPr>
                  <w:t>Máquina con acceso</w:t>
                </w:r>
              </w:p>
            </w:tc>
            <w:tc>
              <w:tcPr>
                <w:tcW w:w="1555" w:type="dxa"/>
                <w:shd w:val="clear" w:color="auto" w:fill="auto"/>
              </w:tcPr>
              <w:p w14:paraId="42C6FDA2" w14:textId="77777777" w:rsidR="00803CB6" w:rsidRPr="00803CB6" w:rsidRDefault="00803CB6" w:rsidP="00803CB6">
                <w:pPr>
                  <w:jc w:val="both"/>
                  <w:rPr>
                    <w:rFonts w:ascii="Arial" w:hAnsi="Arial" w:cs="Arial"/>
                    <w:bCs/>
                    <w:iCs/>
                    <w:sz w:val="24"/>
                    <w:szCs w:val="24"/>
                    <w:lang w:val="es-ES"/>
                  </w:rPr>
                </w:pPr>
              </w:p>
            </w:tc>
            <w:tc>
              <w:tcPr>
                <w:tcW w:w="2046" w:type="dxa"/>
                <w:shd w:val="clear" w:color="auto" w:fill="auto"/>
              </w:tcPr>
              <w:p w14:paraId="66FD100F" w14:textId="77777777" w:rsidR="00803CB6" w:rsidRPr="00803CB6" w:rsidRDefault="00803CB6" w:rsidP="001122B1">
                <w:pPr>
                  <w:jc w:val="center"/>
                  <w:rPr>
                    <w:rFonts w:ascii="Arial" w:hAnsi="Arial" w:cs="Arial"/>
                    <w:bCs/>
                    <w:iCs/>
                    <w:sz w:val="24"/>
                    <w:szCs w:val="24"/>
                    <w:lang w:val="es-ES"/>
                  </w:rPr>
                </w:pPr>
                <w:r w:rsidRPr="00803CB6">
                  <w:rPr>
                    <w:rFonts w:ascii="Arial" w:hAnsi="Arial" w:cs="Arial"/>
                    <w:bCs/>
                    <w:iCs/>
                    <w:sz w:val="24"/>
                    <w:szCs w:val="24"/>
                    <w:lang w:val="es-ES"/>
                  </w:rPr>
                  <w:t>900.00</w:t>
                </w:r>
              </w:p>
            </w:tc>
            <w:tc>
              <w:tcPr>
                <w:tcW w:w="2314" w:type="dxa"/>
                <w:shd w:val="clear" w:color="auto" w:fill="auto"/>
              </w:tcPr>
              <w:p w14:paraId="155DF1FC" w14:textId="77777777" w:rsidR="00803CB6" w:rsidRPr="00803CB6" w:rsidRDefault="00803CB6" w:rsidP="00803CB6">
                <w:pPr>
                  <w:jc w:val="both"/>
                  <w:rPr>
                    <w:rFonts w:ascii="Arial" w:hAnsi="Arial" w:cs="Arial"/>
                    <w:b/>
                    <w:iCs/>
                    <w:sz w:val="24"/>
                    <w:szCs w:val="24"/>
                    <w:lang w:val="es-ES"/>
                  </w:rPr>
                </w:pPr>
              </w:p>
            </w:tc>
          </w:tr>
        </w:tbl>
        <w:p w14:paraId="69EA554A" w14:textId="77777777" w:rsidR="00803CB6" w:rsidRPr="00803CB6" w:rsidRDefault="00803CB6" w:rsidP="00803CB6">
          <w:pPr>
            <w:jc w:val="both"/>
            <w:rPr>
              <w:rFonts w:ascii="Arial" w:hAnsi="Arial" w:cs="Arial"/>
              <w:b/>
              <w:iCs/>
              <w:sz w:val="24"/>
              <w:szCs w:val="24"/>
            </w:rPr>
          </w:pPr>
        </w:p>
        <w:p w14:paraId="5DD6F191" w14:textId="77777777" w:rsidR="00803CB6" w:rsidRPr="00803CB6" w:rsidRDefault="00803CB6" w:rsidP="00803CB6">
          <w:pPr>
            <w:jc w:val="both"/>
            <w:rPr>
              <w:rFonts w:ascii="Arial" w:hAnsi="Arial" w:cs="Arial"/>
              <w:b/>
              <w:iCs/>
              <w:sz w:val="24"/>
              <w:szCs w:val="24"/>
              <w:lang w:val="es-ES"/>
            </w:rPr>
          </w:pPr>
        </w:p>
        <w:p w14:paraId="19FE20EB" w14:textId="77777777" w:rsidR="00803CB6" w:rsidRPr="00803CB6" w:rsidRDefault="00803CB6" w:rsidP="00803CB6">
          <w:pPr>
            <w:jc w:val="both"/>
            <w:rPr>
              <w:rFonts w:ascii="Arial" w:hAnsi="Arial" w:cs="Arial"/>
              <w:b/>
              <w:iCs/>
              <w:sz w:val="24"/>
              <w:szCs w:val="24"/>
              <w:lang w:val="es-ES"/>
            </w:rPr>
          </w:pPr>
        </w:p>
        <w:p w14:paraId="05B65AFD" w14:textId="77777777" w:rsidR="007A0050" w:rsidRPr="00803CB6" w:rsidRDefault="007A0050" w:rsidP="007A0050">
          <w:pPr>
            <w:jc w:val="both"/>
            <w:rPr>
              <w:rFonts w:ascii="Arial" w:hAnsi="Arial" w:cs="Arial"/>
              <w:iCs/>
              <w:sz w:val="24"/>
              <w:szCs w:val="24"/>
            </w:rPr>
          </w:pPr>
          <w:r w:rsidRPr="00803CB6">
            <w:rPr>
              <w:rFonts w:ascii="Arial" w:hAnsi="Arial" w:cs="Arial"/>
              <w:iCs/>
              <w:sz w:val="24"/>
              <w:szCs w:val="24"/>
            </w:rPr>
            <w:t>Y para que así conste, se firma el presente Contrato en dos originales, en idioma español, a un solo tenor y mismo efecto, teniendo ambos textos igual validez.</w:t>
          </w:r>
          <w:r>
            <w:rPr>
              <w:rFonts w:ascii="Arial" w:hAnsi="Arial" w:cs="Arial"/>
              <w:iCs/>
              <w:sz w:val="24"/>
              <w:szCs w:val="24"/>
            </w:rPr>
            <w:t xml:space="preserve"> </w:t>
          </w:r>
          <w:r w:rsidRPr="00803CB6">
            <w:rPr>
              <w:rFonts w:ascii="Arial" w:hAnsi="Arial" w:cs="Arial"/>
              <w:iCs/>
              <w:sz w:val="24"/>
              <w:szCs w:val="24"/>
            </w:rPr>
            <w:t xml:space="preserve">Dado en La Habana, el día______ del mes de _______________ </w:t>
          </w:r>
          <w:proofErr w:type="spellStart"/>
          <w:r w:rsidRPr="00803CB6">
            <w:rPr>
              <w:rFonts w:ascii="Arial" w:hAnsi="Arial" w:cs="Arial"/>
              <w:iCs/>
              <w:sz w:val="24"/>
              <w:szCs w:val="24"/>
            </w:rPr>
            <w:t>de</w:t>
          </w:r>
          <w:proofErr w:type="spellEnd"/>
          <w:r w:rsidRPr="00803CB6">
            <w:rPr>
              <w:rFonts w:ascii="Arial" w:hAnsi="Arial" w:cs="Arial"/>
              <w:iCs/>
              <w:sz w:val="24"/>
              <w:szCs w:val="24"/>
            </w:rPr>
            <w:t xml:space="preserve"> ____________.</w:t>
          </w:r>
        </w:p>
        <w:p w14:paraId="454197A9" w14:textId="77777777" w:rsidR="00803CB6" w:rsidRPr="00803CB6" w:rsidRDefault="00803CB6" w:rsidP="00803CB6">
          <w:pPr>
            <w:jc w:val="both"/>
            <w:rPr>
              <w:rFonts w:ascii="Arial" w:hAnsi="Arial" w:cs="Arial"/>
              <w:b/>
              <w:iCs/>
              <w:sz w:val="24"/>
              <w:szCs w:val="24"/>
            </w:rPr>
          </w:pPr>
        </w:p>
        <w:p w14:paraId="00640265" w14:textId="77777777" w:rsidR="00803CB6" w:rsidRPr="00803CB6" w:rsidRDefault="00803CB6" w:rsidP="00803CB6">
          <w:pPr>
            <w:jc w:val="both"/>
            <w:rPr>
              <w:rFonts w:ascii="Arial" w:hAnsi="Arial" w:cs="Arial"/>
              <w:b/>
              <w:iCs/>
              <w:sz w:val="24"/>
              <w:szCs w:val="24"/>
              <w:lang w:val="es-ES"/>
            </w:rPr>
          </w:pPr>
        </w:p>
        <w:p w14:paraId="17BC818F" w14:textId="77777777" w:rsidR="00803CB6" w:rsidRPr="00803CB6" w:rsidRDefault="00803CB6" w:rsidP="00803CB6">
          <w:pPr>
            <w:jc w:val="both"/>
            <w:rPr>
              <w:rFonts w:ascii="Arial" w:hAnsi="Arial" w:cs="Arial"/>
              <w:b/>
              <w:iCs/>
              <w:sz w:val="24"/>
              <w:szCs w:val="24"/>
              <w:lang w:val="es-ES"/>
            </w:rPr>
          </w:pPr>
        </w:p>
        <w:p w14:paraId="2546DE2E" w14:textId="77777777" w:rsidR="00BF45CA" w:rsidRPr="00BF45CA" w:rsidRDefault="00BF45CA" w:rsidP="00BF45CA">
          <w:pPr>
            <w:jc w:val="both"/>
            <w:rPr>
              <w:rFonts w:ascii="Arial" w:hAnsi="Arial" w:cs="Arial"/>
              <w:i/>
              <w:sz w:val="24"/>
              <w:szCs w:val="24"/>
            </w:rPr>
          </w:pPr>
        </w:p>
        <w:p w14:paraId="2AC662C1" w14:textId="77777777" w:rsidR="00BF45CA" w:rsidRPr="00BF45CA" w:rsidRDefault="00BF45CA" w:rsidP="00BF45CA">
          <w:pPr>
            <w:jc w:val="both"/>
            <w:rPr>
              <w:rFonts w:ascii="Arial" w:hAnsi="Arial" w:cs="Arial"/>
              <w:i/>
              <w:sz w:val="24"/>
              <w:szCs w:val="24"/>
            </w:rPr>
          </w:pPr>
        </w:p>
        <w:p w14:paraId="17C74A00" w14:textId="77777777" w:rsidR="00BF45CA" w:rsidRPr="00BF45CA" w:rsidRDefault="00BF45CA" w:rsidP="00BF45CA">
          <w:pPr>
            <w:jc w:val="both"/>
            <w:rPr>
              <w:rFonts w:ascii="Arial" w:hAnsi="Arial" w:cs="Arial"/>
              <w:i/>
              <w:sz w:val="24"/>
              <w:szCs w:val="24"/>
            </w:rPr>
          </w:pPr>
        </w:p>
        <w:tbl>
          <w:tblPr>
            <w:tblpPr w:leftFromText="141" w:rightFromText="141" w:vertAnchor="text" w:horzAnchor="margin" w:tblpY="35"/>
            <w:tblW w:w="0" w:type="auto"/>
            <w:tblLayout w:type="fixed"/>
            <w:tblCellMar>
              <w:left w:w="70" w:type="dxa"/>
              <w:right w:w="70" w:type="dxa"/>
            </w:tblCellMar>
            <w:tblLook w:val="0000" w:firstRow="0" w:lastRow="0" w:firstColumn="0" w:lastColumn="0" w:noHBand="0" w:noVBand="0"/>
          </w:tblPr>
          <w:tblGrid>
            <w:gridCol w:w="3189"/>
            <w:gridCol w:w="2410"/>
            <w:gridCol w:w="3260"/>
          </w:tblGrid>
          <w:tr w:rsidR="00BF45CA" w:rsidRPr="007A0050" w14:paraId="041E51CA" w14:textId="77777777" w:rsidTr="00A81759">
            <w:tc>
              <w:tcPr>
                <w:tcW w:w="3189" w:type="dxa"/>
                <w:tcBorders>
                  <w:top w:val="single" w:sz="6" w:space="0" w:color="auto"/>
                </w:tcBorders>
              </w:tcPr>
              <w:p w14:paraId="536EAB34" w14:textId="79AC8390" w:rsidR="00BF45CA" w:rsidRPr="007A0050" w:rsidRDefault="00F441EB" w:rsidP="00A81759">
                <w:pPr>
                  <w:jc w:val="center"/>
                  <w:rPr>
                    <w:rFonts w:ascii="Arial" w:hAnsi="Arial" w:cs="Arial"/>
                    <w:b/>
                    <w:iCs/>
                    <w:sz w:val="24"/>
                    <w:szCs w:val="24"/>
                  </w:rPr>
                </w:pPr>
                <w:r w:rsidRPr="007A0050">
                  <w:rPr>
                    <w:rFonts w:ascii="Arial" w:hAnsi="Arial" w:cs="Arial"/>
                    <w:b/>
                    <w:iCs/>
                    <w:sz w:val="24"/>
                    <w:szCs w:val="24"/>
                  </w:rPr>
                  <w:t>EL PRESTADOR</w:t>
                </w:r>
                <w:r w:rsidR="00BF45CA" w:rsidRPr="007A0050">
                  <w:rPr>
                    <w:rFonts w:ascii="Arial" w:hAnsi="Arial" w:cs="Arial"/>
                    <w:b/>
                    <w:iCs/>
                    <w:sz w:val="24"/>
                    <w:szCs w:val="24"/>
                  </w:rPr>
                  <w:t xml:space="preserve"> </w:t>
                </w:r>
              </w:p>
            </w:tc>
            <w:tc>
              <w:tcPr>
                <w:tcW w:w="2410" w:type="dxa"/>
              </w:tcPr>
              <w:p w14:paraId="57AAD57D" w14:textId="77777777" w:rsidR="00BF45CA" w:rsidRPr="007A0050" w:rsidRDefault="00BF45CA" w:rsidP="00A81759">
                <w:pPr>
                  <w:jc w:val="center"/>
                  <w:rPr>
                    <w:rFonts w:ascii="Arial" w:hAnsi="Arial" w:cs="Arial"/>
                    <w:b/>
                    <w:iCs/>
                    <w:sz w:val="24"/>
                    <w:szCs w:val="24"/>
                  </w:rPr>
                </w:pPr>
              </w:p>
            </w:tc>
            <w:tc>
              <w:tcPr>
                <w:tcW w:w="3260" w:type="dxa"/>
                <w:tcBorders>
                  <w:top w:val="single" w:sz="6" w:space="0" w:color="auto"/>
                </w:tcBorders>
              </w:tcPr>
              <w:p w14:paraId="4FCCEFF4" w14:textId="2112F663" w:rsidR="00BF45CA" w:rsidRPr="007A0050" w:rsidRDefault="00F441EB" w:rsidP="00A81759">
                <w:pPr>
                  <w:jc w:val="center"/>
                  <w:rPr>
                    <w:rFonts w:ascii="Arial" w:hAnsi="Arial" w:cs="Arial"/>
                    <w:b/>
                    <w:iCs/>
                    <w:sz w:val="24"/>
                    <w:szCs w:val="24"/>
                  </w:rPr>
                </w:pPr>
                <w:r w:rsidRPr="007A0050">
                  <w:rPr>
                    <w:rFonts w:ascii="Arial" w:hAnsi="Arial" w:cs="Arial"/>
                    <w:b/>
                    <w:iCs/>
                    <w:sz w:val="24"/>
                    <w:szCs w:val="24"/>
                  </w:rPr>
                  <w:t>EL CLIENTE</w:t>
                </w:r>
              </w:p>
            </w:tc>
          </w:tr>
        </w:tbl>
        <w:p w14:paraId="1A346650" w14:textId="77777777" w:rsidR="00BF45CA" w:rsidRPr="00BF45CA" w:rsidRDefault="00BF45CA" w:rsidP="00BF45CA">
          <w:pPr>
            <w:rPr>
              <w:rFonts w:ascii="Arial" w:hAnsi="Arial" w:cs="Arial"/>
              <w:sz w:val="24"/>
              <w:szCs w:val="24"/>
            </w:rPr>
          </w:pPr>
        </w:p>
        <w:p w14:paraId="6745B9D1" w14:textId="77777777" w:rsidR="00BF45CA" w:rsidRPr="00BF45CA" w:rsidRDefault="00BF45CA" w:rsidP="00BF45CA">
          <w:pPr>
            <w:rPr>
              <w:rFonts w:ascii="Arial" w:hAnsi="Arial" w:cs="Arial"/>
              <w:sz w:val="24"/>
              <w:szCs w:val="24"/>
            </w:rPr>
          </w:pPr>
        </w:p>
        <w:p w14:paraId="78F66DF3" w14:textId="77777777" w:rsidR="00BF45CA" w:rsidRPr="00BF45CA" w:rsidRDefault="00BF45CA" w:rsidP="00BF45CA">
          <w:pPr>
            <w:rPr>
              <w:rFonts w:ascii="Arial" w:hAnsi="Arial" w:cs="Arial"/>
              <w:sz w:val="24"/>
              <w:szCs w:val="24"/>
            </w:rPr>
          </w:pPr>
        </w:p>
        <w:p w14:paraId="20E4FA1E" w14:textId="77777777" w:rsidR="00BF45CA" w:rsidRPr="00BF45CA" w:rsidRDefault="00BF45CA" w:rsidP="00BF45CA">
          <w:pPr>
            <w:rPr>
              <w:rFonts w:ascii="Arial" w:hAnsi="Arial" w:cs="Arial"/>
              <w:sz w:val="24"/>
              <w:szCs w:val="24"/>
            </w:rPr>
          </w:pPr>
        </w:p>
        <w:p w14:paraId="0B5C07AD" w14:textId="77777777" w:rsidR="00BF45CA" w:rsidRPr="00BF45CA" w:rsidRDefault="00BF45CA" w:rsidP="00BF45CA">
          <w:pPr>
            <w:rPr>
              <w:rFonts w:ascii="Arial" w:hAnsi="Arial" w:cs="Arial"/>
              <w:sz w:val="24"/>
              <w:szCs w:val="24"/>
            </w:rPr>
          </w:pPr>
        </w:p>
        <w:p w14:paraId="649F22DB" w14:textId="77777777" w:rsidR="00BF45CA" w:rsidRPr="00BF45CA" w:rsidRDefault="00BF45CA" w:rsidP="00BF45CA">
          <w:pPr>
            <w:rPr>
              <w:rFonts w:ascii="Arial" w:hAnsi="Arial" w:cs="Arial"/>
              <w:sz w:val="24"/>
              <w:szCs w:val="24"/>
            </w:rPr>
          </w:pPr>
        </w:p>
        <w:p w14:paraId="48090F70" w14:textId="77777777" w:rsidR="00BF45CA" w:rsidRDefault="00BF45CA" w:rsidP="00BF45CA">
          <w:pPr>
            <w:rPr>
              <w:rFonts w:ascii="Arial" w:hAnsi="Arial" w:cs="Arial"/>
              <w:sz w:val="24"/>
              <w:szCs w:val="24"/>
            </w:rPr>
          </w:pPr>
        </w:p>
        <w:p w14:paraId="5D5D4D0F" w14:textId="77777777" w:rsidR="001C1F76" w:rsidRDefault="001C1F76" w:rsidP="00BF45CA">
          <w:pPr>
            <w:rPr>
              <w:rFonts w:ascii="Arial" w:hAnsi="Arial" w:cs="Arial"/>
              <w:sz w:val="24"/>
              <w:szCs w:val="24"/>
            </w:rPr>
          </w:pPr>
        </w:p>
        <w:p w14:paraId="531EF321" w14:textId="77777777" w:rsidR="001C1F76" w:rsidRDefault="001C1F76" w:rsidP="00BF45CA">
          <w:pPr>
            <w:rPr>
              <w:rFonts w:ascii="Arial" w:hAnsi="Arial" w:cs="Arial"/>
              <w:sz w:val="24"/>
              <w:szCs w:val="24"/>
            </w:rPr>
          </w:pPr>
        </w:p>
        <w:p w14:paraId="2F2FA1DB" w14:textId="77777777" w:rsidR="001C1F76" w:rsidRPr="001C1F76" w:rsidRDefault="001C1F76" w:rsidP="001C1F76">
          <w:pPr>
            <w:ind w:left="1416" w:hanging="1416"/>
            <w:jc w:val="center"/>
            <w:rPr>
              <w:b/>
              <w:sz w:val="22"/>
              <w:szCs w:val="22"/>
              <w:lang w:val="es-ES"/>
            </w:rPr>
          </w:pPr>
          <w:bookmarkStart w:id="1" w:name="_GoBack"/>
          <w:bookmarkEnd w:id="1"/>
          <w:r w:rsidRPr="001C1F76">
            <w:rPr>
              <w:b/>
              <w:sz w:val="22"/>
              <w:szCs w:val="22"/>
              <w:lang w:val="es-ES"/>
            </w:rPr>
            <w:t>FICHA DE CLIENTE</w:t>
          </w:r>
        </w:p>
        <w:p w14:paraId="5161288C" w14:textId="1069F1B7" w:rsidR="001C1F76" w:rsidRDefault="001C1F76" w:rsidP="001C1F76">
          <w:pPr>
            <w:jc w:val="both"/>
            <w:rPr>
              <w:lang w:val="es-ES"/>
            </w:rPr>
          </w:pPr>
          <w:r>
            <w:rPr>
              <w:lang w:val="es-ES"/>
            </w:rPr>
            <w:t>CONTRATO: _______________/________</w:t>
          </w:r>
          <w:r>
            <w:rPr>
              <w:lang w:val="es-ES"/>
            </w:rPr>
            <w:tab/>
          </w:r>
        </w:p>
        <w:p w14:paraId="175D6278" w14:textId="77777777" w:rsidR="001C1F76" w:rsidRDefault="001C1F76" w:rsidP="001C1F76">
          <w:pPr>
            <w:jc w:val="both"/>
            <w:rPr>
              <w:lang w:val="es-ES"/>
            </w:rPr>
          </w:pPr>
        </w:p>
        <w:p w14:paraId="749766BD" w14:textId="77777777" w:rsidR="001C1F76" w:rsidRDefault="001C1F76" w:rsidP="001C1F76">
          <w:pPr>
            <w:jc w:val="both"/>
            <w:rPr>
              <w:bCs/>
              <w:lang w:val="es-ES"/>
            </w:rPr>
          </w:pPr>
          <w:r>
            <w:rPr>
              <w:bCs/>
              <w:lang w:val="es-ES"/>
            </w:rPr>
            <w:t>Entidad: *____________________________________________________________________</w:t>
          </w:r>
        </w:p>
        <w:p w14:paraId="6F4D55FF" w14:textId="77777777" w:rsidR="001C1F76" w:rsidRPr="001C1F76" w:rsidRDefault="001C1F76" w:rsidP="001C1F76">
          <w:pPr>
            <w:jc w:val="both"/>
            <w:rPr>
              <w:bCs/>
              <w:sz w:val="16"/>
              <w:szCs w:val="16"/>
              <w:lang w:val="es-ES"/>
            </w:rPr>
          </w:pPr>
        </w:p>
        <w:p w14:paraId="04E902DD" w14:textId="77777777" w:rsidR="001C1F76" w:rsidRDefault="001C1F76" w:rsidP="001C1F76">
          <w:pPr>
            <w:jc w:val="both"/>
            <w:rPr>
              <w:bCs/>
              <w:lang w:val="es-ES"/>
            </w:rPr>
          </w:pPr>
          <w:r>
            <w:rPr>
              <w:bCs/>
              <w:lang w:val="es-ES"/>
            </w:rPr>
            <w:t>Correo electrónico: * _______________________________________</w:t>
          </w:r>
        </w:p>
        <w:p w14:paraId="7A1F890F" w14:textId="77777777" w:rsidR="001C1F76" w:rsidRPr="001C1F76" w:rsidRDefault="001C1F76" w:rsidP="001C1F76">
          <w:pPr>
            <w:jc w:val="both"/>
            <w:rPr>
              <w:bCs/>
              <w:sz w:val="16"/>
              <w:szCs w:val="16"/>
              <w:lang w:val="es-ES"/>
            </w:rPr>
          </w:pPr>
        </w:p>
        <w:p w14:paraId="26DA0E2B" w14:textId="77777777" w:rsidR="001C1F76" w:rsidRDefault="001C1F76" w:rsidP="001C1F76">
          <w:pPr>
            <w:jc w:val="both"/>
            <w:rPr>
              <w:lang w:val="es-ES"/>
            </w:rPr>
          </w:pPr>
          <w:r>
            <w:rPr>
              <w:lang w:val="es-ES"/>
            </w:rPr>
            <w:t>Tipo de Servicio: *</w:t>
          </w:r>
        </w:p>
        <w:p w14:paraId="165E5C11" w14:textId="03627CBE" w:rsidR="001C1F76" w:rsidRDefault="001C1F76" w:rsidP="001C1F76">
          <w:pPr>
            <w:numPr>
              <w:ilvl w:val="0"/>
              <w:numId w:val="9"/>
            </w:numPr>
            <w:ind w:hanging="720"/>
            <w:jc w:val="both"/>
            <w:rPr>
              <w:lang w:val="es-ES"/>
            </w:rPr>
          </w:pPr>
          <w:r>
            <w:rPr>
              <w:bCs/>
              <w:lang w:val="es-ES"/>
            </w:rPr>
            <w:t>CD/FAD _____</w:t>
          </w:r>
        </w:p>
        <w:p w14:paraId="3CFEC6DA" w14:textId="021EC810" w:rsidR="001C1F76" w:rsidRDefault="001C1F76" w:rsidP="001C1F76">
          <w:pPr>
            <w:numPr>
              <w:ilvl w:val="0"/>
              <w:numId w:val="9"/>
            </w:numPr>
            <w:ind w:hanging="720"/>
            <w:jc w:val="both"/>
            <w:rPr>
              <w:lang w:val="es-ES"/>
            </w:rPr>
          </w:pPr>
          <w:r>
            <w:rPr>
              <w:bCs/>
              <w:lang w:val="es-ES"/>
            </w:rPr>
            <w:t>Portal /FAD _____</w:t>
          </w:r>
        </w:p>
        <w:p w14:paraId="151F6866" w14:textId="77777777" w:rsidR="001C1F76" w:rsidRPr="001C1F76" w:rsidRDefault="001C1F76" w:rsidP="001C1F76">
          <w:pPr>
            <w:jc w:val="both"/>
            <w:rPr>
              <w:bCs/>
              <w:sz w:val="16"/>
              <w:szCs w:val="16"/>
              <w:lang w:val="es-ES"/>
            </w:rPr>
          </w:pPr>
        </w:p>
        <w:p w14:paraId="70F4C44E" w14:textId="300379F1" w:rsidR="001C1F76" w:rsidRPr="001C1F76" w:rsidRDefault="001C1F76" w:rsidP="001C1F76">
          <w:pPr>
            <w:jc w:val="both"/>
            <w:rPr>
              <w:bCs/>
              <w:lang w:val="es-ES"/>
            </w:rPr>
          </w:pPr>
          <w:r w:rsidRPr="001C1F76">
            <w:rPr>
              <w:bCs/>
              <w:lang w:val="es-ES"/>
            </w:rPr>
            <w:t>Usuario: ** _____________ Clave: **_____________</w:t>
          </w:r>
          <w:proofErr w:type="gramStart"/>
          <w:r w:rsidRPr="001C1F76">
            <w:rPr>
              <w:bCs/>
              <w:lang w:val="es-ES"/>
            </w:rPr>
            <w:t>_</w:t>
          </w:r>
          <w:r>
            <w:rPr>
              <w:bCs/>
              <w:lang w:val="es-ES"/>
            </w:rPr>
            <w:t>(</w:t>
          </w:r>
          <w:proofErr w:type="gramEnd"/>
          <w:r>
            <w:rPr>
              <w:bCs/>
              <w:lang w:val="es-ES"/>
            </w:rPr>
            <w:t xml:space="preserve">En caso de ser </w:t>
          </w:r>
          <w:proofErr w:type="spellStart"/>
          <w:r>
            <w:rPr>
              <w:bCs/>
              <w:lang w:val="es-ES"/>
            </w:rPr>
            <w:t>mas</w:t>
          </w:r>
          <w:proofErr w:type="spellEnd"/>
          <w:r>
            <w:rPr>
              <w:bCs/>
              <w:lang w:val="es-ES"/>
            </w:rPr>
            <w:t xml:space="preserve"> de una suscripción anexar hoja con información de los servicios solicitados)</w:t>
          </w:r>
        </w:p>
        <w:p w14:paraId="791BC777" w14:textId="77777777" w:rsidR="001C1F76" w:rsidRPr="001C1F76" w:rsidRDefault="001C1F76" w:rsidP="001C1F76">
          <w:pPr>
            <w:jc w:val="both"/>
            <w:rPr>
              <w:bCs/>
              <w:sz w:val="16"/>
              <w:szCs w:val="16"/>
              <w:lang w:val="es-ES"/>
            </w:rPr>
          </w:pPr>
        </w:p>
        <w:p w14:paraId="39C0060F" w14:textId="77777777" w:rsidR="001C1F76" w:rsidRDefault="001C1F76" w:rsidP="001C1F76">
          <w:pPr>
            <w:jc w:val="both"/>
            <w:rPr>
              <w:bCs/>
              <w:lang w:val="es-ES"/>
            </w:rPr>
          </w:pPr>
          <w:r>
            <w:rPr>
              <w:bCs/>
              <w:lang w:val="es-ES"/>
            </w:rPr>
            <w:t>Dirección: * __________________________________________________________________</w:t>
          </w:r>
        </w:p>
        <w:p w14:paraId="16B54199" w14:textId="77777777" w:rsidR="001C1F76" w:rsidRPr="001C1F76" w:rsidRDefault="001C1F76" w:rsidP="001C1F76">
          <w:pPr>
            <w:jc w:val="both"/>
            <w:rPr>
              <w:bCs/>
              <w:sz w:val="16"/>
              <w:szCs w:val="16"/>
              <w:lang w:val="es-ES"/>
            </w:rPr>
          </w:pPr>
        </w:p>
        <w:p w14:paraId="42A23D62" w14:textId="77777777" w:rsidR="001C1F76" w:rsidRDefault="001C1F76" w:rsidP="001C1F76">
          <w:pPr>
            <w:jc w:val="both"/>
            <w:rPr>
              <w:bCs/>
              <w:lang w:val="es-ES"/>
            </w:rPr>
          </w:pPr>
          <w:r>
            <w:rPr>
              <w:bCs/>
              <w:lang w:val="es-ES"/>
            </w:rPr>
            <w:t>Provincia: * ____________________________  Municipio: *___________________________</w:t>
          </w:r>
        </w:p>
        <w:p w14:paraId="6519B848" w14:textId="77777777" w:rsidR="001C1F76" w:rsidRPr="001C1F76" w:rsidRDefault="001C1F76" w:rsidP="001C1F76">
          <w:pPr>
            <w:jc w:val="both"/>
            <w:rPr>
              <w:bCs/>
              <w:sz w:val="16"/>
              <w:szCs w:val="16"/>
              <w:lang w:val="es-ES"/>
            </w:rPr>
          </w:pPr>
        </w:p>
        <w:p w14:paraId="26BFA0A3" w14:textId="77777777" w:rsidR="001C1F76" w:rsidRDefault="001C1F76" w:rsidP="001C1F76">
          <w:pPr>
            <w:jc w:val="both"/>
            <w:rPr>
              <w:bCs/>
              <w:lang w:val="es-ES"/>
            </w:rPr>
          </w:pPr>
          <w:r>
            <w:rPr>
              <w:bCs/>
              <w:lang w:val="es-ES"/>
            </w:rPr>
            <w:t>Código postal: *_________________ Teléfono: *_________________ Fax: ______________</w:t>
          </w:r>
        </w:p>
        <w:p w14:paraId="20825812" w14:textId="77777777" w:rsidR="001C1F76" w:rsidRPr="001C1F76" w:rsidRDefault="001C1F76" w:rsidP="001C1F76">
          <w:pPr>
            <w:jc w:val="both"/>
            <w:rPr>
              <w:bCs/>
              <w:sz w:val="16"/>
              <w:szCs w:val="16"/>
              <w:lang w:val="es-ES"/>
            </w:rPr>
          </w:pPr>
        </w:p>
        <w:p w14:paraId="43796FA0" w14:textId="77777777" w:rsidR="001C1F76" w:rsidRDefault="001C1F76" w:rsidP="001C1F76">
          <w:pPr>
            <w:jc w:val="both"/>
            <w:rPr>
              <w:bCs/>
              <w:lang w:val="es-ES"/>
            </w:rPr>
          </w:pPr>
          <w:r>
            <w:rPr>
              <w:bCs/>
              <w:lang w:val="es-ES"/>
            </w:rPr>
            <w:t>Clasificación de la Entidad:</w:t>
          </w:r>
        </w:p>
        <w:p w14:paraId="24BC12BC" w14:textId="77777777" w:rsidR="001C1F76" w:rsidRDefault="001C1F76" w:rsidP="001C1F76">
          <w:pPr>
            <w:numPr>
              <w:ilvl w:val="0"/>
              <w:numId w:val="9"/>
            </w:numPr>
            <w:ind w:hanging="720"/>
            <w:jc w:val="both"/>
            <w:rPr>
              <w:lang w:val="es-ES"/>
            </w:rPr>
          </w:pPr>
          <w:r>
            <w:rPr>
              <w:lang w:val="es-ES"/>
            </w:rPr>
            <w:t>Empresa Estatal Socialista Cubana</w:t>
          </w:r>
        </w:p>
        <w:p w14:paraId="5E278652" w14:textId="77777777" w:rsidR="001C1F76" w:rsidRDefault="001C1F76" w:rsidP="001C1F76">
          <w:pPr>
            <w:numPr>
              <w:ilvl w:val="0"/>
              <w:numId w:val="9"/>
            </w:numPr>
            <w:ind w:hanging="720"/>
            <w:jc w:val="both"/>
            <w:rPr>
              <w:lang w:val="es-ES"/>
            </w:rPr>
          </w:pPr>
          <w:r>
            <w:rPr>
              <w:lang w:val="es-ES"/>
            </w:rPr>
            <w:t>Sociedad Mercantil (capital 100% cubano)</w:t>
          </w:r>
        </w:p>
        <w:p w14:paraId="2D58D154" w14:textId="77777777" w:rsidR="001C1F76" w:rsidRDefault="001C1F76" w:rsidP="001C1F76">
          <w:pPr>
            <w:numPr>
              <w:ilvl w:val="0"/>
              <w:numId w:val="9"/>
            </w:numPr>
            <w:ind w:hanging="720"/>
            <w:jc w:val="both"/>
            <w:rPr>
              <w:lang w:val="es-ES"/>
            </w:rPr>
          </w:pPr>
          <w:r>
            <w:rPr>
              <w:lang w:val="es-ES"/>
            </w:rPr>
            <w:t>Empresa Mixta</w:t>
          </w:r>
        </w:p>
        <w:p w14:paraId="43635FAD" w14:textId="77777777" w:rsidR="001C1F76" w:rsidRDefault="001C1F76" w:rsidP="001C1F76">
          <w:pPr>
            <w:numPr>
              <w:ilvl w:val="0"/>
              <w:numId w:val="9"/>
            </w:numPr>
            <w:ind w:hanging="720"/>
            <w:jc w:val="both"/>
            <w:rPr>
              <w:lang w:val="es-ES"/>
            </w:rPr>
          </w:pPr>
          <w:r>
            <w:rPr>
              <w:lang w:val="es-ES"/>
            </w:rPr>
            <w:t>Entidades Extranjera</w:t>
          </w:r>
        </w:p>
        <w:p w14:paraId="565A59B8" w14:textId="77777777" w:rsidR="001C1F76" w:rsidRDefault="001C1F76" w:rsidP="001C1F76">
          <w:pPr>
            <w:numPr>
              <w:ilvl w:val="0"/>
              <w:numId w:val="9"/>
            </w:numPr>
            <w:ind w:hanging="720"/>
            <w:jc w:val="both"/>
            <w:rPr>
              <w:lang w:val="es-ES"/>
            </w:rPr>
          </w:pPr>
          <w:r>
            <w:rPr>
              <w:lang w:val="es-ES"/>
            </w:rPr>
            <w:t>Otras</w:t>
          </w:r>
          <w:r>
            <w:rPr>
              <w:lang w:val="es-ES"/>
            </w:rPr>
            <w:tab/>
          </w:r>
          <w:r>
            <w:rPr>
              <w:lang w:val="es-ES"/>
            </w:rPr>
            <w:tab/>
            <w:t>Cuál: _______________________________________________</w:t>
          </w:r>
        </w:p>
        <w:p w14:paraId="6330DAEF" w14:textId="77777777" w:rsidR="001C1F76" w:rsidRPr="001C1F76" w:rsidRDefault="001C1F76" w:rsidP="001C1F76">
          <w:pPr>
            <w:jc w:val="both"/>
            <w:rPr>
              <w:sz w:val="16"/>
              <w:szCs w:val="16"/>
              <w:lang w:val="es-ES"/>
            </w:rPr>
          </w:pPr>
        </w:p>
        <w:p w14:paraId="644BDCA9" w14:textId="77777777" w:rsidR="001C1F76" w:rsidRDefault="001C1F76" w:rsidP="001C1F76">
          <w:pPr>
            <w:jc w:val="both"/>
            <w:rPr>
              <w:lang w:val="es-ES"/>
            </w:rPr>
          </w:pPr>
          <w:r>
            <w:rPr>
              <w:lang w:val="es-ES"/>
            </w:rPr>
            <w:t>Nombre del responsable de la suscripción: *_________________________________________</w:t>
          </w:r>
        </w:p>
        <w:p w14:paraId="4D5D376E" w14:textId="77777777" w:rsidR="001C1F76" w:rsidRPr="001C1F76" w:rsidRDefault="001C1F76" w:rsidP="001C1F76">
          <w:pPr>
            <w:jc w:val="both"/>
            <w:rPr>
              <w:sz w:val="16"/>
              <w:szCs w:val="16"/>
              <w:lang w:val="es-ES"/>
            </w:rPr>
          </w:pPr>
        </w:p>
        <w:p w14:paraId="0C24505B" w14:textId="77777777" w:rsidR="001C1F76" w:rsidRDefault="001C1F76" w:rsidP="001C1F76">
          <w:pPr>
            <w:jc w:val="both"/>
            <w:rPr>
              <w:lang w:val="es-ES"/>
            </w:rPr>
          </w:pPr>
          <w:r>
            <w:rPr>
              <w:lang w:val="es-ES"/>
            </w:rPr>
            <w:t>Cargo del responsable: * ________________________________________________________</w:t>
          </w:r>
        </w:p>
        <w:p w14:paraId="682B5AEB" w14:textId="77777777" w:rsidR="001C1F76" w:rsidRPr="001C1F76" w:rsidRDefault="001C1F76" w:rsidP="001C1F76">
          <w:pPr>
            <w:jc w:val="both"/>
            <w:rPr>
              <w:sz w:val="16"/>
              <w:szCs w:val="16"/>
              <w:lang w:val="es-ES"/>
            </w:rPr>
          </w:pPr>
        </w:p>
        <w:p w14:paraId="624BDB7C" w14:textId="77777777" w:rsidR="001C1F76" w:rsidRDefault="001C1F76" w:rsidP="001C1F76">
          <w:pPr>
            <w:jc w:val="both"/>
            <w:rPr>
              <w:lang w:val="es-ES"/>
            </w:rPr>
          </w:pPr>
          <w:r>
            <w:rPr>
              <w:lang w:val="es-ES"/>
            </w:rPr>
            <w:t>Código REEUP/ONEI: * ___________________________ NIT: *___________________________</w:t>
          </w:r>
        </w:p>
        <w:p w14:paraId="13301664" w14:textId="77777777" w:rsidR="001C1F76" w:rsidRPr="001C1F76" w:rsidRDefault="001C1F76" w:rsidP="001C1F76">
          <w:pPr>
            <w:jc w:val="both"/>
            <w:rPr>
              <w:sz w:val="16"/>
              <w:szCs w:val="16"/>
              <w:lang w:val="es-ES"/>
            </w:rPr>
          </w:pPr>
        </w:p>
        <w:p w14:paraId="36D7B4D9" w14:textId="77777777" w:rsidR="001C1F76" w:rsidRDefault="001C1F76" w:rsidP="001C1F76">
          <w:pPr>
            <w:tabs>
              <w:tab w:val="left" w:pos="180"/>
            </w:tabs>
            <w:jc w:val="both"/>
            <w:rPr>
              <w:lang w:val="es-ES"/>
            </w:rPr>
          </w:pPr>
          <w:r>
            <w:rPr>
              <w:lang w:val="es-ES"/>
            </w:rPr>
            <w:t>Cuenta en CUP: * ________________________</w:t>
          </w:r>
        </w:p>
        <w:p w14:paraId="0C41BD5B" w14:textId="77777777" w:rsidR="001C1F76" w:rsidRPr="001C1F76" w:rsidRDefault="001C1F76" w:rsidP="001C1F76">
          <w:pPr>
            <w:tabs>
              <w:tab w:val="left" w:pos="180"/>
            </w:tabs>
            <w:jc w:val="both"/>
            <w:rPr>
              <w:sz w:val="16"/>
              <w:szCs w:val="16"/>
              <w:lang w:val="es-ES"/>
            </w:rPr>
          </w:pPr>
        </w:p>
        <w:p w14:paraId="5109FB56" w14:textId="77777777" w:rsidR="001C1F76" w:rsidRDefault="001C1F76" w:rsidP="001C1F76">
          <w:pPr>
            <w:jc w:val="both"/>
            <w:rPr>
              <w:lang w:val="es-ES"/>
            </w:rPr>
          </w:pPr>
          <w:r>
            <w:rPr>
              <w:lang w:val="es-ES"/>
            </w:rPr>
            <w:t>Datos de los principales directivos facultados para suscribir contratos y firmar facturas a nombre de la entidad</w:t>
          </w:r>
        </w:p>
        <w:p w14:paraId="06FC03B0" w14:textId="77777777" w:rsidR="001C1F76" w:rsidRDefault="001C1F76" w:rsidP="001C1F76">
          <w:pPr>
            <w:jc w:val="both"/>
            <w:rPr>
              <w:lang w:val="es-ES"/>
            </w:rPr>
          </w:pPr>
        </w:p>
        <w:tbl>
          <w:tblPr>
            <w:tblW w:w="9781" w:type="dxa"/>
            <w:tblInd w:w="-65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3302"/>
            <w:gridCol w:w="1671"/>
            <w:gridCol w:w="2965"/>
            <w:gridCol w:w="1843"/>
          </w:tblGrid>
          <w:tr w:rsidR="001C1F76" w14:paraId="5FAF96F3" w14:textId="77777777" w:rsidTr="00721D6C">
            <w:trPr>
              <w:trHeight w:hRule="exact" w:val="600"/>
            </w:trPr>
            <w:tc>
              <w:tcPr>
                <w:tcW w:w="3302" w:type="dxa"/>
                <w:tcBorders>
                  <w:top w:val="single" w:sz="12" w:space="0" w:color="auto"/>
                  <w:left w:val="single" w:sz="12" w:space="0" w:color="auto"/>
                  <w:bottom w:val="single" w:sz="12" w:space="0" w:color="auto"/>
                  <w:right w:val="single" w:sz="12" w:space="0" w:color="auto"/>
                </w:tcBorders>
                <w:vAlign w:val="center"/>
                <w:hideMark/>
              </w:tcPr>
              <w:p w14:paraId="0D262A91" w14:textId="77777777" w:rsidR="001C1F76" w:rsidRDefault="001C1F76" w:rsidP="00721D6C">
                <w:pPr>
                  <w:jc w:val="both"/>
                  <w:rPr>
                    <w:lang w:val="es-ES"/>
                  </w:rPr>
                </w:pPr>
                <w:r>
                  <w:rPr>
                    <w:lang w:val="es-ES"/>
                  </w:rPr>
                  <w:t>Nombre (s) y Apellidos</w:t>
                </w:r>
              </w:p>
            </w:tc>
            <w:tc>
              <w:tcPr>
                <w:tcW w:w="1671" w:type="dxa"/>
                <w:tcBorders>
                  <w:top w:val="single" w:sz="12" w:space="0" w:color="auto"/>
                  <w:left w:val="single" w:sz="12" w:space="0" w:color="auto"/>
                  <w:bottom w:val="single" w:sz="12" w:space="0" w:color="auto"/>
                  <w:right w:val="single" w:sz="12" w:space="0" w:color="auto"/>
                </w:tcBorders>
                <w:vAlign w:val="center"/>
                <w:hideMark/>
              </w:tcPr>
              <w:p w14:paraId="0C3BB5ED" w14:textId="77777777" w:rsidR="001C1F76" w:rsidRDefault="001C1F76" w:rsidP="00721D6C">
                <w:pPr>
                  <w:jc w:val="both"/>
                  <w:rPr>
                    <w:lang w:val="es-ES"/>
                  </w:rPr>
                </w:pPr>
                <w:r>
                  <w:rPr>
                    <w:lang w:val="es-ES"/>
                  </w:rPr>
                  <w:t>No. Identidad</w:t>
                </w:r>
              </w:p>
              <w:p w14:paraId="69BEEFE1" w14:textId="77777777" w:rsidR="001C1F76" w:rsidRDefault="001C1F76" w:rsidP="00721D6C">
                <w:pPr>
                  <w:jc w:val="both"/>
                  <w:rPr>
                    <w:lang w:val="es-ES"/>
                  </w:rPr>
                </w:pPr>
                <w:r>
                  <w:rPr>
                    <w:lang w:val="es-ES"/>
                  </w:rPr>
                  <w:t xml:space="preserve">permanente </w:t>
                </w:r>
              </w:p>
            </w:tc>
            <w:tc>
              <w:tcPr>
                <w:tcW w:w="2965" w:type="dxa"/>
                <w:tcBorders>
                  <w:top w:val="single" w:sz="12" w:space="0" w:color="auto"/>
                  <w:left w:val="single" w:sz="12" w:space="0" w:color="auto"/>
                  <w:bottom w:val="single" w:sz="12" w:space="0" w:color="auto"/>
                  <w:right w:val="single" w:sz="12" w:space="0" w:color="auto"/>
                </w:tcBorders>
                <w:vAlign w:val="center"/>
                <w:hideMark/>
              </w:tcPr>
              <w:p w14:paraId="5D058013" w14:textId="77777777" w:rsidR="001C1F76" w:rsidRDefault="001C1F76" w:rsidP="00721D6C">
                <w:pPr>
                  <w:jc w:val="both"/>
                  <w:rPr>
                    <w:lang w:val="es-ES"/>
                  </w:rPr>
                </w:pPr>
                <w:r>
                  <w:rPr>
                    <w:lang w:val="es-ES"/>
                  </w:rPr>
                  <w:t>Cargo</w:t>
                </w:r>
              </w:p>
            </w:tc>
            <w:tc>
              <w:tcPr>
                <w:tcW w:w="1843" w:type="dxa"/>
                <w:tcBorders>
                  <w:top w:val="single" w:sz="12" w:space="0" w:color="auto"/>
                  <w:left w:val="single" w:sz="12" w:space="0" w:color="auto"/>
                  <w:bottom w:val="single" w:sz="12" w:space="0" w:color="auto"/>
                  <w:right w:val="single" w:sz="12" w:space="0" w:color="auto"/>
                </w:tcBorders>
                <w:vAlign w:val="center"/>
                <w:hideMark/>
              </w:tcPr>
              <w:p w14:paraId="370F43FA" w14:textId="77777777" w:rsidR="001C1F76" w:rsidRDefault="001C1F76" w:rsidP="00721D6C">
                <w:pPr>
                  <w:jc w:val="both"/>
                  <w:rPr>
                    <w:lang w:val="es-ES"/>
                  </w:rPr>
                </w:pPr>
                <w:r>
                  <w:rPr>
                    <w:lang w:val="es-ES"/>
                  </w:rPr>
                  <w:t>Firma</w:t>
                </w:r>
              </w:p>
            </w:tc>
          </w:tr>
          <w:tr w:rsidR="001C1F76" w14:paraId="1B73B3FB" w14:textId="77777777" w:rsidTr="00721D6C">
            <w:trPr>
              <w:trHeight w:hRule="exact" w:val="340"/>
            </w:trPr>
            <w:tc>
              <w:tcPr>
                <w:tcW w:w="3302" w:type="dxa"/>
                <w:tcBorders>
                  <w:top w:val="single" w:sz="12" w:space="0" w:color="auto"/>
                  <w:left w:val="single" w:sz="12" w:space="0" w:color="auto"/>
                  <w:bottom w:val="single" w:sz="4" w:space="0" w:color="auto"/>
                  <w:right w:val="single" w:sz="12" w:space="0" w:color="auto"/>
                </w:tcBorders>
              </w:tcPr>
              <w:p w14:paraId="6E3ECCE7" w14:textId="77777777" w:rsidR="001C1F76" w:rsidRDefault="001C1F76" w:rsidP="00721D6C">
                <w:pPr>
                  <w:jc w:val="both"/>
                  <w:rPr>
                    <w:lang w:val="es-ES"/>
                  </w:rPr>
                </w:pPr>
              </w:p>
            </w:tc>
            <w:tc>
              <w:tcPr>
                <w:tcW w:w="1671" w:type="dxa"/>
                <w:tcBorders>
                  <w:top w:val="single" w:sz="12" w:space="0" w:color="auto"/>
                  <w:left w:val="single" w:sz="12" w:space="0" w:color="auto"/>
                  <w:bottom w:val="single" w:sz="4" w:space="0" w:color="auto"/>
                  <w:right w:val="single" w:sz="12" w:space="0" w:color="auto"/>
                </w:tcBorders>
              </w:tcPr>
              <w:p w14:paraId="7A47B7F2" w14:textId="77777777" w:rsidR="001C1F76" w:rsidRDefault="001C1F76" w:rsidP="00721D6C">
                <w:pPr>
                  <w:jc w:val="both"/>
                  <w:rPr>
                    <w:lang w:val="es-ES"/>
                  </w:rPr>
                </w:pPr>
              </w:p>
            </w:tc>
            <w:tc>
              <w:tcPr>
                <w:tcW w:w="2965" w:type="dxa"/>
                <w:tcBorders>
                  <w:top w:val="single" w:sz="12" w:space="0" w:color="auto"/>
                  <w:left w:val="single" w:sz="12" w:space="0" w:color="auto"/>
                  <w:bottom w:val="single" w:sz="4" w:space="0" w:color="auto"/>
                  <w:right w:val="single" w:sz="12" w:space="0" w:color="auto"/>
                </w:tcBorders>
              </w:tcPr>
              <w:p w14:paraId="2C68ACD6" w14:textId="77777777" w:rsidR="001C1F76" w:rsidRDefault="001C1F76" w:rsidP="00721D6C">
                <w:pPr>
                  <w:jc w:val="both"/>
                  <w:rPr>
                    <w:lang w:val="es-ES"/>
                  </w:rPr>
                </w:pPr>
              </w:p>
            </w:tc>
            <w:tc>
              <w:tcPr>
                <w:tcW w:w="1843" w:type="dxa"/>
                <w:tcBorders>
                  <w:top w:val="single" w:sz="12" w:space="0" w:color="auto"/>
                  <w:left w:val="single" w:sz="12" w:space="0" w:color="auto"/>
                  <w:bottom w:val="single" w:sz="4" w:space="0" w:color="auto"/>
                  <w:right w:val="single" w:sz="12" w:space="0" w:color="auto"/>
                </w:tcBorders>
              </w:tcPr>
              <w:p w14:paraId="46BB5333" w14:textId="77777777" w:rsidR="001C1F76" w:rsidRDefault="001C1F76" w:rsidP="00721D6C">
                <w:pPr>
                  <w:jc w:val="both"/>
                  <w:rPr>
                    <w:lang w:val="es-ES"/>
                  </w:rPr>
                </w:pPr>
              </w:p>
            </w:tc>
          </w:tr>
          <w:tr w:rsidR="001C1F76" w14:paraId="1EA8EBBB" w14:textId="77777777" w:rsidTr="00721D6C">
            <w:trPr>
              <w:trHeight w:hRule="exact" w:val="340"/>
            </w:trPr>
            <w:tc>
              <w:tcPr>
                <w:tcW w:w="3302" w:type="dxa"/>
                <w:tcBorders>
                  <w:top w:val="single" w:sz="4" w:space="0" w:color="auto"/>
                  <w:left w:val="single" w:sz="12" w:space="0" w:color="auto"/>
                  <w:bottom w:val="single" w:sz="4" w:space="0" w:color="auto"/>
                  <w:right w:val="single" w:sz="12" w:space="0" w:color="auto"/>
                </w:tcBorders>
              </w:tcPr>
              <w:p w14:paraId="40CC5F9A" w14:textId="77777777" w:rsidR="001C1F76" w:rsidRDefault="001C1F76" w:rsidP="00721D6C">
                <w:pPr>
                  <w:jc w:val="both"/>
                  <w:rPr>
                    <w:lang w:val="es-ES"/>
                  </w:rPr>
                </w:pPr>
              </w:p>
            </w:tc>
            <w:tc>
              <w:tcPr>
                <w:tcW w:w="1671" w:type="dxa"/>
                <w:tcBorders>
                  <w:top w:val="single" w:sz="4" w:space="0" w:color="auto"/>
                  <w:left w:val="single" w:sz="12" w:space="0" w:color="auto"/>
                  <w:bottom w:val="single" w:sz="4" w:space="0" w:color="auto"/>
                  <w:right w:val="single" w:sz="12" w:space="0" w:color="auto"/>
                </w:tcBorders>
              </w:tcPr>
              <w:p w14:paraId="7B7C725B" w14:textId="77777777" w:rsidR="001C1F76" w:rsidRDefault="001C1F76" w:rsidP="00721D6C">
                <w:pPr>
                  <w:jc w:val="both"/>
                  <w:rPr>
                    <w:lang w:val="es-ES"/>
                  </w:rPr>
                </w:pPr>
              </w:p>
            </w:tc>
            <w:tc>
              <w:tcPr>
                <w:tcW w:w="2965" w:type="dxa"/>
                <w:tcBorders>
                  <w:top w:val="single" w:sz="4" w:space="0" w:color="auto"/>
                  <w:left w:val="single" w:sz="12" w:space="0" w:color="auto"/>
                  <w:bottom w:val="single" w:sz="4" w:space="0" w:color="auto"/>
                  <w:right w:val="single" w:sz="12" w:space="0" w:color="auto"/>
                </w:tcBorders>
              </w:tcPr>
              <w:p w14:paraId="703BFDF9" w14:textId="77777777" w:rsidR="001C1F76" w:rsidRDefault="001C1F76" w:rsidP="00721D6C">
                <w:pPr>
                  <w:jc w:val="both"/>
                  <w:rPr>
                    <w:lang w:val="es-ES"/>
                  </w:rPr>
                </w:pPr>
              </w:p>
            </w:tc>
            <w:tc>
              <w:tcPr>
                <w:tcW w:w="1843" w:type="dxa"/>
                <w:tcBorders>
                  <w:top w:val="single" w:sz="4" w:space="0" w:color="auto"/>
                  <w:left w:val="single" w:sz="12" w:space="0" w:color="auto"/>
                  <w:bottom w:val="single" w:sz="4" w:space="0" w:color="auto"/>
                  <w:right w:val="single" w:sz="12" w:space="0" w:color="auto"/>
                </w:tcBorders>
              </w:tcPr>
              <w:p w14:paraId="488B2F78" w14:textId="77777777" w:rsidR="001C1F76" w:rsidRDefault="001C1F76" w:rsidP="00721D6C">
                <w:pPr>
                  <w:jc w:val="both"/>
                  <w:rPr>
                    <w:lang w:val="es-ES"/>
                  </w:rPr>
                </w:pPr>
              </w:p>
            </w:tc>
          </w:tr>
          <w:tr w:rsidR="001C1F76" w14:paraId="667227A6" w14:textId="77777777" w:rsidTr="00721D6C">
            <w:trPr>
              <w:trHeight w:hRule="exact" w:val="340"/>
            </w:trPr>
            <w:tc>
              <w:tcPr>
                <w:tcW w:w="3302" w:type="dxa"/>
                <w:tcBorders>
                  <w:top w:val="single" w:sz="4" w:space="0" w:color="auto"/>
                  <w:left w:val="single" w:sz="12" w:space="0" w:color="auto"/>
                  <w:bottom w:val="single" w:sz="12" w:space="0" w:color="auto"/>
                  <w:right w:val="single" w:sz="12" w:space="0" w:color="auto"/>
                </w:tcBorders>
              </w:tcPr>
              <w:p w14:paraId="5168364E" w14:textId="77777777" w:rsidR="001C1F76" w:rsidRDefault="001C1F76" w:rsidP="00721D6C">
                <w:pPr>
                  <w:jc w:val="both"/>
                  <w:rPr>
                    <w:lang w:val="es-ES"/>
                  </w:rPr>
                </w:pPr>
              </w:p>
            </w:tc>
            <w:tc>
              <w:tcPr>
                <w:tcW w:w="1671" w:type="dxa"/>
                <w:tcBorders>
                  <w:top w:val="single" w:sz="4" w:space="0" w:color="auto"/>
                  <w:left w:val="single" w:sz="12" w:space="0" w:color="auto"/>
                  <w:bottom w:val="single" w:sz="12" w:space="0" w:color="auto"/>
                  <w:right w:val="single" w:sz="12" w:space="0" w:color="auto"/>
                </w:tcBorders>
              </w:tcPr>
              <w:p w14:paraId="25F83238" w14:textId="77777777" w:rsidR="001C1F76" w:rsidRDefault="001C1F76" w:rsidP="00721D6C">
                <w:pPr>
                  <w:jc w:val="both"/>
                  <w:rPr>
                    <w:lang w:val="es-ES"/>
                  </w:rPr>
                </w:pPr>
              </w:p>
            </w:tc>
            <w:tc>
              <w:tcPr>
                <w:tcW w:w="2965" w:type="dxa"/>
                <w:tcBorders>
                  <w:top w:val="single" w:sz="4" w:space="0" w:color="auto"/>
                  <w:left w:val="single" w:sz="12" w:space="0" w:color="auto"/>
                  <w:bottom w:val="single" w:sz="12" w:space="0" w:color="auto"/>
                  <w:right w:val="single" w:sz="12" w:space="0" w:color="auto"/>
                </w:tcBorders>
              </w:tcPr>
              <w:p w14:paraId="3DAB46B1" w14:textId="77777777" w:rsidR="001C1F76" w:rsidRDefault="001C1F76" w:rsidP="00721D6C">
                <w:pPr>
                  <w:jc w:val="both"/>
                  <w:rPr>
                    <w:lang w:val="es-ES"/>
                  </w:rPr>
                </w:pPr>
              </w:p>
            </w:tc>
            <w:tc>
              <w:tcPr>
                <w:tcW w:w="1843" w:type="dxa"/>
                <w:tcBorders>
                  <w:top w:val="single" w:sz="4" w:space="0" w:color="auto"/>
                  <w:left w:val="single" w:sz="12" w:space="0" w:color="auto"/>
                  <w:bottom w:val="single" w:sz="12" w:space="0" w:color="auto"/>
                  <w:right w:val="single" w:sz="12" w:space="0" w:color="auto"/>
                </w:tcBorders>
              </w:tcPr>
              <w:p w14:paraId="6EC3BE8D" w14:textId="77777777" w:rsidR="001C1F76" w:rsidRDefault="001C1F76" w:rsidP="00721D6C">
                <w:pPr>
                  <w:jc w:val="both"/>
                  <w:rPr>
                    <w:lang w:val="es-ES"/>
                  </w:rPr>
                </w:pPr>
              </w:p>
            </w:tc>
          </w:tr>
        </w:tbl>
        <w:p w14:paraId="4467F208" w14:textId="77777777" w:rsidR="001C1F76" w:rsidRDefault="001C1F76" w:rsidP="001C1F76">
          <w:pPr>
            <w:jc w:val="both"/>
            <w:rPr>
              <w:lang w:val="es-ES"/>
            </w:rPr>
          </w:pPr>
        </w:p>
        <w:p w14:paraId="62BCF7DE" w14:textId="77777777" w:rsidR="001C1F76" w:rsidRDefault="001C1F76" w:rsidP="001C1F76">
          <w:pPr>
            <w:jc w:val="both"/>
            <w:rPr>
              <w:lang w:val="es-ES"/>
            </w:rPr>
          </w:pPr>
          <w:r>
            <w:rPr>
              <w:lang w:val="es-ES"/>
            </w:rPr>
            <w:t>Nota: Los campos marcados con un asterisco (*) son de uso obligatorio, los campos marcados con (**) son obligatorios solo para los que contratan el servicio de la Web Finanzas al Día.</w:t>
          </w:r>
        </w:p>
        <w:p w14:paraId="067DED1F" w14:textId="77777777" w:rsidR="001C1F76" w:rsidRDefault="001C1F76" w:rsidP="001C1F76">
          <w:pPr>
            <w:jc w:val="both"/>
            <w:rPr>
              <w:lang w:val="es-ES"/>
            </w:rPr>
          </w:pPr>
          <w:r>
            <w:rPr>
              <w:lang w:val="es-ES"/>
            </w:rPr>
            <w:t>La Clave debe tener como mínimo una longitud de 8</w:t>
          </w:r>
          <w:r>
            <w:rPr>
              <w:bCs/>
              <w:lang w:val="es-ES"/>
            </w:rPr>
            <w:t xml:space="preserve"> caracteres</w:t>
          </w:r>
          <w:r>
            <w:rPr>
              <w:lang w:val="es-ES"/>
            </w:rPr>
            <w:t xml:space="preserve"> y debe contener (mayúscula, minúsculas, número y carácter especial)</w:t>
          </w:r>
        </w:p>
        <w:p w14:paraId="27FE8033" w14:textId="77777777" w:rsidR="001C1F76" w:rsidRDefault="001C1F76" w:rsidP="001C1F76">
          <w:pPr>
            <w:jc w:val="both"/>
            <w:rPr>
              <w:lang w:val="es-ES"/>
            </w:rPr>
          </w:pPr>
          <w:r>
            <w:rPr>
              <w:lang w:val="es-ES"/>
            </w:rPr>
            <w:t>Presentar copia de la Resolución o Acuerdo de la persona facultada a firmar contrato.</w:t>
          </w:r>
        </w:p>
        <w:p w14:paraId="6988F85F" w14:textId="77777777" w:rsidR="001C1F76" w:rsidRDefault="001C1F76" w:rsidP="001C1F76">
          <w:pPr>
            <w:jc w:val="both"/>
            <w:rPr>
              <w:lang w:val="es-ES"/>
            </w:rPr>
          </w:pPr>
        </w:p>
        <w:p w14:paraId="46AD382B" w14:textId="77777777" w:rsidR="001C1F76" w:rsidRDefault="001C1F76" w:rsidP="001C1F76">
          <w:pPr>
            <w:jc w:val="both"/>
            <w:rPr>
              <w:lang w:val="es-ES"/>
            </w:rPr>
          </w:pPr>
          <w:r>
            <w:rPr>
              <w:lang w:val="es-ES"/>
            </w:rPr>
            <w:t>Para uso de EL PRESTADOR</w:t>
          </w:r>
        </w:p>
        <w:p w14:paraId="7E50936C" w14:textId="77777777" w:rsidR="001C1F76" w:rsidRDefault="001C1F76" w:rsidP="001C1F76">
          <w:pPr>
            <w:jc w:val="both"/>
            <w:rPr>
              <w:lang w:val="es-ES"/>
            </w:rPr>
          </w:pPr>
        </w:p>
        <w:p w14:paraId="74349336" w14:textId="77777777" w:rsidR="001C1F76" w:rsidRDefault="001C1F76" w:rsidP="001C1F76">
          <w:pPr>
            <w:jc w:val="both"/>
            <w:rPr>
              <w:lang w:val="es-ES"/>
            </w:rPr>
          </w:pPr>
        </w:p>
        <w:p w14:paraId="5E6776D6" w14:textId="167337BC" w:rsidR="00BF45CA" w:rsidRPr="00BF45CA" w:rsidRDefault="001C1F76" w:rsidP="001C1F76">
          <w:pPr>
            <w:jc w:val="both"/>
            <w:rPr>
              <w:b/>
              <w:i/>
              <w:szCs w:val="24"/>
              <w:u w:val="single"/>
            </w:rPr>
          </w:pPr>
          <w:r>
            <w:rPr>
              <w:lang w:val="es-ES"/>
            </w:rPr>
            <w:t>Fecha del Contrato: ______________________ Fecha de pago: __________________</w:t>
          </w:r>
        </w:p>
      </w:sdtContent>
    </w:sdt>
    <w:p w14:paraId="02D228E6" w14:textId="77777777" w:rsidR="00BF45CA" w:rsidRDefault="00BF45CA" w:rsidP="00BF45CA">
      <w:pPr>
        <w:spacing w:after="200" w:line="276" w:lineRule="auto"/>
        <w:jc w:val="both"/>
        <w:rPr>
          <w:b/>
          <w:i/>
          <w:u w:val="single"/>
        </w:rPr>
      </w:pPr>
    </w:p>
    <w:sectPr w:rsidR="00BF45CA" w:rsidSect="004E7988">
      <w:headerReference w:type="default" r:id="rId9"/>
      <w:footerReference w:type="default" r:id="rId10"/>
      <w:headerReference w:type="first" r:id="rId11"/>
      <w:pgSz w:w="12242" w:h="15842" w:code="1"/>
      <w:pgMar w:top="1417" w:right="1701" w:bottom="1417" w:left="1701" w:header="720" w:footer="1474" w:gutter="0"/>
      <w:pgNumType w:start="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47E16" w14:textId="77777777" w:rsidR="00C10D87" w:rsidRDefault="00C10D87">
      <w:r>
        <w:separator/>
      </w:r>
    </w:p>
  </w:endnote>
  <w:endnote w:type="continuationSeparator" w:id="0">
    <w:p w14:paraId="525B5205" w14:textId="77777777" w:rsidR="00C10D87" w:rsidRDefault="00C1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ato">
    <w:altName w:val="Arial"/>
    <w:charset w:val="00"/>
    <w:family w:val="swiss"/>
    <w:pitch w:val="variable"/>
    <w:sig w:usb0="00000001" w:usb1="5000ECFF" w:usb2="00000021" w:usb3="00000000" w:csb0="0000019F" w:csb1="00000000"/>
  </w:font>
  <w:font w:name="Verdana">
    <w:panose1 w:val="020B0604030504040204"/>
    <w:charset w:val="00"/>
    <w:family w:val="swiss"/>
    <w:pitch w:val="variable"/>
    <w:sig w:usb0="A1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D697E" w14:textId="77777777" w:rsidR="00775331" w:rsidRPr="00CB1B26" w:rsidRDefault="00775331" w:rsidP="008A2A58">
    <w:pPr>
      <w:pStyle w:val="Piedepgina"/>
      <w:jc w:val="center"/>
      <w:rPr>
        <w:rFonts w:ascii="Verdana" w:hAnsi="Verdana"/>
        <w:snapToGrid w:val="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2B2D3" w14:textId="77777777" w:rsidR="00C10D87" w:rsidRDefault="00C10D87">
      <w:r>
        <w:separator/>
      </w:r>
    </w:p>
  </w:footnote>
  <w:footnote w:type="continuationSeparator" w:id="0">
    <w:p w14:paraId="17CC0838" w14:textId="77777777" w:rsidR="00C10D87" w:rsidRDefault="00C10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19784" w14:textId="6C2D0B91" w:rsidR="00775331" w:rsidRPr="00CD181D" w:rsidRDefault="00961A52" w:rsidP="007A0050">
    <w:pPr>
      <w:pStyle w:val="Encabezado"/>
      <w:jc w:val="center"/>
      <w:rPr>
        <w:rFonts w:ascii="Arial" w:hAnsi="Arial" w:cs="Arial"/>
      </w:rPr>
    </w:pPr>
    <w:r>
      <w:rPr>
        <w:rFonts w:ascii="Arial" w:hAnsi="Arial" w:cs="Arial"/>
        <w:b/>
        <w:iCs/>
        <w:color w:val="808080" w:themeColor="background1" w:themeShade="80"/>
        <w:sz w:val="28"/>
        <w:szCs w:val="28"/>
        <w:lang w:val="es-ES"/>
      </w:rPr>
      <w:t xml:space="preserve">                                              </w:t>
    </w:r>
    <w:r w:rsidR="007A0050">
      <w:rPr>
        <w:rFonts w:ascii="Arial" w:hAnsi="Arial" w:cs="Arial"/>
        <w:b/>
        <w:iCs/>
        <w:color w:val="808080" w:themeColor="background1" w:themeShade="80"/>
        <w:sz w:val="28"/>
        <w:szCs w:val="28"/>
        <w:lang w:val="es-ES"/>
      </w:rPr>
      <w:t xml:space="preserve">               </w:t>
    </w:r>
    <w:r w:rsidR="00CD181D" w:rsidRPr="00CD181D">
      <w:rPr>
        <w:rFonts w:ascii="Arial" w:hAnsi="Arial" w:cs="Arial"/>
        <w:b/>
        <w:iCs/>
        <w:color w:val="808080" w:themeColor="background1" w:themeShade="80"/>
        <w:sz w:val="28"/>
        <w:szCs w:val="28"/>
        <w:lang w:val="es-ES"/>
      </w:rPr>
      <w:t xml:space="preserve">Contrato No. </w:t>
    </w:r>
    <w:r w:rsidR="00803CB6">
      <w:rPr>
        <w:rFonts w:ascii="Arial" w:hAnsi="Arial" w:cs="Arial"/>
        <w:b/>
        <w:iCs/>
        <w:color w:val="808080" w:themeColor="background1" w:themeShade="80"/>
        <w:sz w:val="28"/>
        <w:szCs w:val="28"/>
        <w:lang w:val="es-ES"/>
      </w:rPr>
      <w:t xml:space="preserve">     </w:t>
    </w:r>
    <w:r w:rsidR="007A0050">
      <w:rPr>
        <w:rFonts w:ascii="Arial" w:hAnsi="Arial" w:cs="Arial"/>
        <w:b/>
        <w:iCs/>
        <w:color w:val="808080" w:themeColor="background1" w:themeShade="80"/>
        <w:sz w:val="28"/>
        <w:szCs w:val="28"/>
        <w:lang w:val="es-ES"/>
      </w:rPr>
      <w:t xml:space="preserve"> </w:t>
    </w:r>
    <w:r w:rsidR="00803CB6">
      <w:rPr>
        <w:rFonts w:ascii="Arial" w:hAnsi="Arial" w:cs="Arial"/>
        <w:b/>
        <w:iCs/>
        <w:color w:val="808080" w:themeColor="background1" w:themeShade="80"/>
        <w:sz w:val="28"/>
        <w:szCs w:val="28"/>
        <w:lang w:val="es-ES"/>
      </w:rPr>
      <w:t xml:space="preserve">    </w:t>
    </w:r>
    <w:r w:rsidR="00CD181D" w:rsidRPr="00CD181D">
      <w:rPr>
        <w:rFonts w:ascii="Arial" w:hAnsi="Arial" w:cs="Arial"/>
        <w:b/>
        <w:iCs/>
        <w:color w:val="808080" w:themeColor="background1" w:themeShade="80"/>
        <w:sz w:val="28"/>
        <w:szCs w:val="28"/>
        <w:lang w:val="es-ES"/>
      </w:rPr>
      <w:t xml:space="preserve">/      </w:t>
    </w:r>
    <w:r w:rsidR="00BF45CA" w:rsidRPr="00CD181D">
      <w:rPr>
        <w:rFonts w:ascii="Arial" w:hAnsi="Arial" w:cs="Arial"/>
        <w:noProof/>
        <w:lang w:val="es-US" w:eastAsia="es-US"/>
      </w:rPr>
      <w:drawing>
        <wp:anchor distT="0" distB="0" distL="114300" distR="114300" simplePos="0" relativeHeight="251658240" behindDoc="0" locked="1" layoutInCell="1" allowOverlap="1" wp14:anchorId="307CA692" wp14:editId="1A9739EF">
          <wp:simplePos x="0" y="0"/>
          <wp:positionH relativeFrom="margin">
            <wp:posOffset>0</wp:posOffset>
          </wp:positionH>
          <wp:positionV relativeFrom="margin">
            <wp:posOffset>-468630</wp:posOffset>
          </wp:positionV>
          <wp:extent cx="2567305" cy="457200"/>
          <wp:effectExtent l="0" t="0" r="4445" b="0"/>
          <wp:wrapSquare wrapText="bothSides"/>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3@2x.png"/>
                  <pic:cNvPicPr/>
                </pic:nvPicPr>
                <pic:blipFill>
                  <a:blip r:embed="rId1">
                    <a:extLst>
                      <a:ext uri="{28A0092B-C50C-407E-A947-70E740481C1C}">
                        <a14:useLocalDpi xmlns:a14="http://schemas.microsoft.com/office/drawing/2010/main" val="0"/>
                      </a:ext>
                    </a:extLst>
                  </a:blip>
                  <a:stretch>
                    <a:fillRect/>
                  </a:stretch>
                </pic:blipFill>
                <pic:spPr>
                  <a:xfrm>
                    <a:off x="0" y="0"/>
                    <a:ext cx="2567305"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79147" w14:textId="77777777" w:rsidR="00775331" w:rsidRDefault="00775331">
    <w:pPr>
      <w:pStyle w:val="Encabezado"/>
      <w:jc w:val="right"/>
    </w:pPr>
  </w:p>
  <w:p w14:paraId="72CD39EA" w14:textId="77777777" w:rsidR="00775331" w:rsidRDefault="00775331">
    <w:pPr>
      <w:pStyle w:val="Encabezado"/>
      <w:jc w:val="right"/>
      <w:rPr>
        <w:rFonts w:ascii="Univers" w:hAnsi="Univers"/>
        <w:sz w:val="22"/>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80AA1"/>
    <w:multiLevelType w:val="hybridMultilevel"/>
    <w:tmpl w:val="06F683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9C2588"/>
    <w:multiLevelType w:val="hybridMultilevel"/>
    <w:tmpl w:val="23E2F1DE"/>
    <w:lvl w:ilvl="0" w:tplc="4E4E98B0">
      <w:start w:val="1"/>
      <w:numFmt w:val="upperRoman"/>
      <w:lvlText w:val="%1."/>
      <w:lvlJc w:val="left"/>
      <w:pPr>
        <w:ind w:left="2900" w:hanging="720"/>
      </w:pPr>
      <w:rPr>
        <w:rFonts w:hint="default"/>
      </w:rPr>
    </w:lvl>
    <w:lvl w:ilvl="1" w:tplc="0C0A0019" w:tentative="1">
      <w:start w:val="1"/>
      <w:numFmt w:val="lowerLetter"/>
      <w:lvlText w:val="%2."/>
      <w:lvlJc w:val="left"/>
      <w:pPr>
        <w:ind w:left="3260" w:hanging="360"/>
      </w:pPr>
    </w:lvl>
    <w:lvl w:ilvl="2" w:tplc="0C0A001B" w:tentative="1">
      <w:start w:val="1"/>
      <w:numFmt w:val="lowerRoman"/>
      <w:lvlText w:val="%3."/>
      <w:lvlJc w:val="right"/>
      <w:pPr>
        <w:ind w:left="3980" w:hanging="180"/>
      </w:pPr>
    </w:lvl>
    <w:lvl w:ilvl="3" w:tplc="0C0A000F" w:tentative="1">
      <w:start w:val="1"/>
      <w:numFmt w:val="decimal"/>
      <w:lvlText w:val="%4."/>
      <w:lvlJc w:val="left"/>
      <w:pPr>
        <w:ind w:left="4700" w:hanging="360"/>
      </w:pPr>
    </w:lvl>
    <w:lvl w:ilvl="4" w:tplc="0C0A0019" w:tentative="1">
      <w:start w:val="1"/>
      <w:numFmt w:val="lowerLetter"/>
      <w:lvlText w:val="%5."/>
      <w:lvlJc w:val="left"/>
      <w:pPr>
        <w:ind w:left="5420" w:hanging="360"/>
      </w:pPr>
    </w:lvl>
    <w:lvl w:ilvl="5" w:tplc="0C0A001B" w:tentative="1">
      <w:start w:val="1"/>
      <w:numFmt w:val="lowerRoman"/>
      <w:lvlText w:val="%6."/>
      <w:lvlJc w:val="right"/>
      <w:pPr>
        <w:ind w:left="6140" w:hanging="180"/>
      </w:pPr>
    </w:lvl>
    <w:lvl w:ilvl="6" w:tplc="0C0A000F" w:tentative="1">
      <w:start w:val="1"/>
      <w:numFmt w:val="decimal"/>
      <w:lvlText w:val="%7."/>
      <w:lvlJc w:val="left"/>
      <w:pPr>
        <w:ind w:left="6860" w:hanging="360"/>
      </w:pPr>
    </w:lvl>
    <w:lvl w:ilvl="7" w:tplc="0C0A0019" w:tentative="1">
      <w:start w:val="1"/>
      <w:numFmt w:val="lowerLetter"/>
      <w:lvlText w:val="%8."/>
      <w:lvlJc w:val="left"/>
      <w:pPr>
        <w:ind w:left="7580" w:hanging="360"/>
      </w:pPr>
    </w:lvl>
    <w:lvl w:ilvl="8" w:tplc="0C0A001B" w:tentative="1">
      <w:start w:val="1"/>
      <w:numFmt w:val="lowerRoman"/>
      <w:lvlText w:val="%9."/>
      <w:lvlJc w:val="right"/>
      <w:pPr>
        <w:ind w:left="8300" w:hanging="180"/>
      </w:pPr>
    </w:lvl>
  </w:abstractNum>
  <w:abstractNum w:abstractNumId="2">
    <w:nsid w:val="1E93276B"/>
    <w:multiLevelType w:val="multilevel"/>
    <w:tmpl w:val="E2B4A762"/>
    <w:lvl w:ilvl="0">
      <w:start w:val="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nsid w:val="34420B8F"/>
    <w:multiLevelType w:val="multilevel"/>
    <w:tmpl w:val="414C761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67A7239"/>
    <w:multiLevelType w:val="multilevel"/>
    <w:tmpl w:val="0E04F49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hint="default"/>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50075DBD"/>
    <w:multiLevelType w:val="hybridMultilevel"/>
    <w:tmpl w:val="C5EC7D44"/>
    <w:lvl w:ilvl="0" w:tplc="0C0A000D">
      <w:start w:val="1"/>
      <w:numFmt w:val="bullet"/>
      <w:lvlText w:val=""/>
      <w:lvlJc w:val="left"/>
      <w:pPr>
        <w:tabs>
          <w:tab w:val="num" w:pos="1080"/>
        </w:tabs>
        <w:ind w:left="108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564321C2"/>
    <w:multiLevelType w:val="multilevel"/>
    <w:tmpl w:val="76AE7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7805C01"/>
    <w:multiLevelType w:val="multilevel"/>
    <w:tmpl w:val="8188B4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78F94D74"/>
    <w:multiLevelType w:val="hybridMultilevel"/>
    <w:tmpl w:val="200E145E"/>
    <w:lvl w:ilvl="0" w:tplc="0C0A0001">
      <w:start w:val="1"/>
      <w:numFmt w:val="bullet"/>
      <w:lvlText w:val=""/>
      <w:lvlJc w:val="left"/>
      <w:pPr>
        <w:tabs>
          <w:tab w:val="num" w:pos="1485"/>
        </w:tabs>
        <w:ind w:left="1485" w:hanging="360"/>
      </w:pPr>
      <w:rPr>
        <w:rFonts w:ascii="Symbol" w:hAnsi="Symbol" w:hint="default"/>
      </w:rPr>
    </w:lvl>
    <w:lvl w:ilvl="1" w:tplc="0C0A0003" w:tentative="1">
      <w:start w:val="1"/>
      <w:numFmt w:val="bullet"/>
      <w:lvlText w:val="o"/>
      <w:lvlJc w:val="left"/>
      <w:pPr>
        <w:tabs>
          <w:tab w:val="num" w:pos="2205"/>
        </w:tabs>
        <w:ind w:left="2205" w:hanging="360"/>
      </w:pPr>
      <w:rPr>
        <w:rFonts w:ascii="Courier New" w:hAnsi="Courier New" w:cs="Courier New" w:hint="default"/>
      </w:rPr>
    </w:lvl>
    <w:lvl w:ilvl="2" w:tplc="0C0A0005" w:tentative="1">
      <w:start w:val="1"/>
      <w:numFmt w:val="bullet"/>
      <w:lvlText w:val=""/>
      <w:lvlJc w:val="left"/>
      <w:pPr>
        <w:tabs>
          <w:tab w:val="num" w:pos="2925"/>
        </w:tabs>
        <w:ind w:left="2925" w:hanging="360"/>
      </w:pPr>
      <w:rPr>
        <w:rFonts w:ascii="Wingdings" w:hAnsi="Wingdings" w:hint="default"/>
      </w:rPr>
    </w:lvl>
    <w:lvl w:ilvl="3" w:tplc="0C0A0001" w:tentative="1">
      <w:start w:val="1"/>
      <w:numFmt w:val="bullet"/>
      <w:lvlText w:val=""/>
      <w:lvlJc w:val="left"/>
      <w:pPr>
        <w:tabs>
          <w:tab w:val="num" w:pos="3645"/>
        </w:tabs>
        <w:ind w:left="3645" w:hanging="360"/>
      </w:pPr>
      <w:rPr>
        <w:rFonts w:ascii="Symbol" w:hAnsi="Symbol" w:hint="default"/>
      </w:rPr>
    </w:lvl>
    <w:lvl w:ilvl="4" w:tplc="0C0A0003" w:tentative="1">
      <w:start w:val="1"/>
      <w:numFmt w:val="bullet"/>
      <w:lvlText w:val="o"/>
      <w:lvlJc w:val="left"/>
      <w:pPr>
        <w:tabs>
          <w:tab w:val="num" w:pos="4365"/>
        </w:tabs>
        <w:ind w:left="4365" w:hanging="360"/>
      </w:pPr>
      <w:rPr>
        <w:rFonts w:ascii="Courier New" w:hAnsi="Courier New" w:cs="Courier New" w:hint="default"/>
      </w:rPr>
    </w:lvl>
    <w:lvl w:ilvl="5" w:tplc="0C0A0005" w:tentative="1">
      <w:start w:val="1"/>
      <w:numFmt w:val="bullet"/>
      <w:lvlText w:val=""/>
      <w:lvlJc w:val="left"/>
      <w:pPr>
        <w:tabs>
          <w:tab w:val="num" w:pos="5085"/>
        </w:tabs>
        <w:ind w:left="5085" w:hanging="360"/>
      </w:pPr>
      <w:rPr>
        <w:rFonts w:ascii="Wingdings" w:hAnsi="Wingdings" w:hint="default"/>
      </w:rPr>
    </w:lvl>
    <w:lvl w:ilvl="6" w:tplc="0C0A0001" w:tentative="1">
      <w:start w:val="1"/>
      <w:numFmt w:val="bullet"/>
      <w:lvlText w:val=""/>
      <w:lvlJc w:val="left"/>
      <w:pPr>
        <w:tabs>
          <w:tab w:val="num" w:pos="5805"/>
        </w:tabs>
        <w:ind w:left="5805" w:hanging="360"/>
      </w:pPr>
      <w:rPr>
        <w:rFonts w:ascii="Symbol" w:hAnsi="Symbol" w:hint="default"/>
      </w:rPr>
    </w:lvl>
    <w:lvl w:ilvl="7" w:tplc="0C0A0003" w:tentative="1">
      <w:start w:val="1"/>
      <w:numFmt w:val="bullet"/>
      <w:lvlText w:val="o"/>
      <w:lvlJc w:val="left"/>
      <w:pPr>
        <w:tabs>
          <w:tab w:val="num" w:pos="6525"/>
        </w:tabs>
        <w:ind w:left="6525" w:hanging="360"/>
      </w:pPr>
      <w:rPr>
        <w:rFonts w:ascii="Courier New" w:hAnsi="Courier New" w:cs="Courier New" w:hint="default"/>
      </w:rPr>
    </w:lvl>
    <w:lvl w:ilvl="8" w:tplc="0C0A0005" w:tentative="1">
      <w:start w:val="1"/>
      <w:numFmt w:val="bullet"/>
      <w:lvlText w:val=""/>
      <w:lvlJc w:val="left"/>
      <w:pPr>
        <w:tabs>
          <w:tab w:val="num" w:pos="7245"/>
        </w:tabs>
        <w:ind w:left="7245" w:hanging="360"/>
      </w:pPr>
      <w:rPr>
        <w:rFonts w:ascii="Wingdings" w:hAnsi="Wingdings" w:hint="default"/>
      </w:rPr>
    </w:lvl>
  </w:abstractNum>
  <w:num w:numId="1">
    <w:abstractNumId w:val="4"/>
  </w:num>
  <w:num w:numId="2">
    <w:abstractNumId w:val="8"/>
  </w:num>
  <w:num w:numId="3">
    <w:abstractNumId w:val="2"/>
  </w:num>
  <w:num w:numId="4">
    <w:abstractNumId w:val="7"/>
  </w:num>
  <w:num w:numId="5">
    <w:abstractNumId w:val="0"/>
  </w:num>
  <w:num w:numId="6">
    <w:abstractNumId w:val="3"/>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96"/>
    <w:rsid w:val="0000005D"/>
    <w:rsid w:val="00001123"/>
    <w:rsid w:val="00001B11"/>
    <w:rsid w:val="00002253"/>
    <w:rsid w:val="000028FB"/>
    <w:rsid w:val="000029E1"/>
    <w:rsid w:val="00002C9C"/>
    <w:rsid w:val="00003E1A"/>
    <w:rsid w:val="000051DC"/>
    <w:rsid w:val="000055FF"/>
    <w:rsid w:val="00007039"/>
    <w:rsid w:val="000102DE"/>
    <w:rsid w:val="00010E2E"/>
    <w:rsid w:val="00011782"/>
    <w:rsid w:val="00011EA7"/>
    <w:rsid w:val="000122B2"/>
    <w:rsid w:val="00012CB3"/>
    <w:rsid w:val="00013321"/>
    <w:rsid w:val="00013E14"/>
    <w:rsid w:val="00014986"/>
    <w:rsid w:val="00014F49"/>
    <w:rsid w:val="000152B9"/>
    <w:rsid w:val="00015CDD"/>
    <w:rsid w:val="00016890"/>
    <w:rsid w:val="00016B38"/>
    <w:rsid w:val="00016C0F"/>
    <w:rsid w:val="0001787B"/>
    <w:rsid w:val="0001791A"/>
    <w:rsid w:val="00017B2E"/>
    <w:rsid w:val="0002067B"/>
    <w:rsid w:val="00020DBB"/>
    <w:rsid w:val="00021120"/>
    <w:rsid w:val="00021605"/>
    <w:rsid w:val="0002200A"/>
    <w:rsid w:val="0002203D"/>
    <w:rsid w:val="0002265D"/>
    <w:rsid w:val="00022BFC"/>
    <w:rsid w:val="00022DDA"/>
    <w:rsid w:val="0002306F"/>
    <w:rsid w:val="0002325B"/>
    <w:rsid w:val="00027E99"/>
    <w:rsid w:val="0003016A"/>
    <w:rsid w:val="00030AC1"/>
    <w:rsid w:val="00030C84"/>
    <w:rsid w:val="00030D6D"/>
    <w:rsid w:val="00032962"/>
    <w:rsid w:val="00032972"/>
    <w:rsid w:val="000333F0"/>
    <w:rsid w:val="000341F2"/>
    <w:rsid w:val="00034404"/>
    <w:rsid w:val="0003460B"/>
    <w:rsid w:val="000346C4"/>
    <w:rsid w:val="00034911"/>
    <w:rsid w:val="00035125"/>
    <w:rsid w:val="00035BCD"/>
    <w:rsid w:val="00035D27"/>
    <w:rsid w:val="0003629A"/>
    <w:rsid w:val="00036BD6"/>
    <w:rsid w:val="00037718"/>
    <w:rsid w:val="0004083C"/>
    <w:rsid w:val="00040A07"/>
    <w:rsid w:val="00040C1B"/>
    <w:rsid w:val="00041510"/>
    <w:rsid w:val="00041ADC"/>
    <w:rsid w:val="000420F0"/>
    <w:rsid w:val="000423F4"/>
    <w:rsid w:val="00042A0F"/>
    <w:rsid w:val="00042C80"/>
    <w:rsid w:val="00042CED"/>
    <w:rsid w:val="0004375B"/>
    <w:rsid w:val="00043AFB"/>
    <w:rsid w:val="00044032"/>
    <w:rsid w:val="00044108"/>
    <w:rsid w:val="00045009"/>
    <w:rsid w:val="00045B2E"/>
    <w:rsid w:val="00045BBC"/>
    <w:rsid w:val="00046213"/>
    <w:rsid w:val="00046B33"/>
    <w:rsid w:val="00047833"/>
    <w:rsid w:val="00047BF8"/>
    <w:rsid w:val="000518B2"/>
    <w:rsid w:val="00051B9C"/>
    <w:rsid w:val="00051C41"/>
    <w:rsid w:val="00052BE5"/>
    <w:rsid w:val="00053549"/>
    <w:rsid w:val="00053A30"/>
    <w:rsid w:val="00053F11"/>
    <w:rsid w:val="0005430B"/>
    <w:rsid w:val="000549FE"/>
    <w:rsid w:val="000553D6"/>
    <w:rsid w:val="00056A39"/>
    <w:rsid w:val="00057028"/>
    <w:rsid w:val="0005788D"/>
    <w:rsid w:val="00057A76"/>
    <w:rsid w:val="00057CB0"/>
    <w:rsid w:val="00060A08"/>
    <w:rsid w:val="00060C4C"/>
    <w:rsid w:val="00061273"/>
    <w:rsid w:val="00061777"/>
    <w:rsid w:val="00062323"/>
    <w:rsid w:val="00062344"/>
    <w:rsid w:val="00063845"/>
    <w:rsid w:val="00063974"/>
    <w:rsid w:val="00063CEE"/>
    <w:rsid w:val="000643E3"/>
    <w:rsid w:val="00064AB9"/>
    <w:rsid w:val="00064B96"/>
    <w:rsid w:val="00065A3B"/>
    <w:rsid w:val="00065CCE"/>
    <w:rsid w:val="00065D09"/>
    <w:rsid w:val="00066538"/>
    <w:rsid w:val="0006702B"/>
    <w:rsid w:val="00070431"/>
    <w:rsid w:val="00071453"/>
    <w:rsid w:val="00071606"/>
    <w:rsid w:val="00071DD4"/>
    <w:rsid w:val="00071E68"/>
    <w:rsid w:val="000724F3"/>
    <w:rsid w:val="00072765"/>
    <w:rsid w:val="00073E9B"/>
    <w:rsid w:val="00074AA3"/>
    <w:rsid w:val="00075FC6"/>
    <w:rsid w:val="00076023"/>
    <w:rsid w:val="00077CA3"/>
    <w:rsid w:val="0008020A"/>
    <w:rsid w:val="00080FE3"/>
    <w:rsid w:val="000827F3"/>
    <w:rsid w:val="00082823"/>
    <w:rsid w:val="00082903"/>
    <w:rsid w:val="00084370"/>
    <w:rsid w:val="00085711"/>
    <w:rsid w:val="00085DA3"/>
    <w:rsid w:val="0008639C"/>
    <w:rsid w:val="00086658"/>
    <w:rsid w:val="00086D17"/>
    <w:rsid w:val="00086D4B"/>
    <w:rsid w:val="000870E9"/>
    <w:rsid w:val="00087630"/>
    <w:rsid w:val="00087B05"/>
    <w:rsid w:val="00090239"/>
    <w:rsid w:val="0009033C"/>
    <w:rsid w:val="0009094B"/>
    <w:rsid w:val="0009095E"/>
    <w:rsid w:val="000912E0"/>
    <w:rsid w:val="00092633"/>
    <w:rsid w:val="00092965"/>
    <w:rsid w:val="00092A2C"/>
    <w:rsid w:val="00093BAD"/>
    <w:rsid w:val="00094D29"/>
    <w:rsid w:val="00095D16"/>
    <w:rsid w:val="0009693C"/>
    <w:rsid w:val="0009739C"/>
    <w:rsid w:val="000A01B8"/>
    <w:rsid w:val="000A0707"/>
    <w:rsid w:val="000A08D6"/>
    <w:rsid w:val="000A0BA8"/>
    <w:rsid w:val="000A0E0C"/>
    <w:rsid w:val="000A0FF1"/>
    <w:rsid w:val="000A1EDA"/>
    <w:rsid w:val="000A1FB7"/>
    <w:rsid w:val="000A220E"/>
    <w:rsid w:val="000A2278"/>
    <w:rsid w:val="000A234C"/>
    <w:rsid w:val="000A28A9"/>
    <w:rsid w:val="000A3527"/>
    <w:rsid w:val="000A3588"/>
    <w:rsid w:val="000A365B"/>
    <w:rsid w:val="000A3788"/>
    <w:rsid w:val="000A3E55"/>
    <w:rsid w:val="000A461C"/>
    <w:rsid w:val="000A4F7F"/>
    <w:rsid w:val="000A75C2"/>
    <w:rsid w:val="000A7D9C"/>
    <w:rsid w:val="000B018F"/>
    <w:rsid w:val="000B03F1"/>
    <w:rsid w:val="000B08E3"/>
    <w:rsid w:val="000B1777"/>
    <w:rsid w:val="000B19D0"/>
    <w:rsid w:val="000B1E3B"/>
    <w:rsid w:val="000B2BAD"/>
    <w:rsid w:val="000B3398"/>
    <w:rsid w:val="000B377B"/>
    <w:rsid w:val="000B39C8"/>
    <w:rsid w:val="000B3AF7"/>
    <w:rsid w:val="000B447A"/>
    <w:rsid w:val="000B4591"/>
    <w:rsid w:val="000B4691"/>
    <w:rsid w:val="000B4912"/>
    <w:rsid w:val="000B4D5B"/>
    <w:rsid w:val="000B5709"/>
    <w:rsid w:val="000B5ED9"/>
    <w:rsid w:val="000B60D1"/>
    <w:rsid w:val="000B658E"/>
    <w:rsid w:val="000B68CB"/>
    <w:rsid w:val="000B6A65"/>
    <w:rsid w:val="000C0188"/>
    <w:rsid w:val="000C04E8"/>
    <w:rsid w:val="000C0832"/>
    <w:rsid w:val="000C0A43"/>
    <w:rsid w:val="000C10DA"/>
    <w:rsid w:val="000C2045"/>
    <w:rsid w:val="000C2539"/>
    <w:rsid w:val="000C3480"/>
    <w:rsid w:val="000C380C"/>
    <w:rsid w:val="000C3D2D"/>
    <w:rsid w:val="000C3FF0"/>
    <w:rsid w:val="000C41A6"/>
    <w:rsid w:val="000C4452"/>
    <w:rsid w:val="000C518D"/>
    <w:rsid w:val="000C5689"/>
    <w:rsid w:val="000C570A"/>
    <w:rsid w:val="000C5F41"/>
    <w:rsid w:val="000C6BD0"/>
    <w:rsid w:val="000C6CB6"/>
    <w:rsid w:val="000C72D6"/>
    <w:rsid w:val="000C7E32"/>
    <w:rsid w:val="000C7E92"/>
    <w:rsid w:val="000C7FF6"/>
    <w:rsid w:val="000D0557"/>
    <w:rsid w:val="000D1976"/>
    <w:rsid w:val="000D3C6F"/>
    <w:rsid w:val="000D509E"/>
    <w:rsid w:val="000D58D2"/>
    <w:rsid w:val="000D5AAC"/>
    <w:rsid w:val="000D5FFF"/>
    <w:rsid w:val="000D656C"/>
    <w:rsid w:val="000D6584"/>
    <w:rsid w:val="000D662D"/>
    <w:rsid w:val="000D7FCE"/>
    <w:rsid w:val="000E0152"/>
    <w:rsid w:val="000E017C"/>
    <w:rsid w:val="000E04D2"/>
    <w:rsid w:val="000E0500"/>
    <w:rsid w:val="000E1608"/>
    <w:rsid w:val="000E18DB"/>
    <w:rsid w:val="000E1BCD"/>
    <w:rsid w:val="000E1FE4"/>
    <w:rsid w:val="000E200D"/>
    <w:rsid w:val="000E2598"/>
    <w:rsid w:val="000E2A10"/>
    <w:rsid w:val="000E31D8"/>
    <w:rsid w:val="000E3382"/>
    <w:rsid w:val="000E387F"/>
    <w:rsid w:val="000E43F0"/>
    <w:rsid w:val="000E47ED"/>
    <w:rsid w:val="000E4E6A"/>
    <w:rsid w:val="000E4F21"/>
    <w:rsid w:val="000E595D"/>
    <w:rsid w:val="000E6315"/>
    <w:rsid w:val="000E6906"/>
    <w:rsid w:val="000E69C2"/>
    <w:rsid w:val="000E72BD"/>
    <w:rsid w:val="000F0467"/>
    <w:rsid w:val="000F05A7"/>
    <w:rsid w:val="000F08CE"/>
    <w:rsid w:val="000F0BB1"/>
    <w:rsid w:val="000F199E"/>
    <w:rsid w:val="000F1A03"/>
    <w:rsid w:val="000F2127"/>
    <w:rsid w:val="000F27D4"/>
    <w:rsid w:val="000F3015"/>
    <w:rsid w:val="000F344F"/>
    <w:rsid w:val="000F3EFD"/>
    <w:rsid w:val="000F4503"/>
    <w:rsid w:val="000F4781"/>
    <w:rsid w:val="000F57A1"/>
    <w:rsid w:val="000F6414"/>
    <w:rsid w:val="000F685C"/>
    <w:rsid w:val="000F7D17"/>
    <w:rsid w:val="000F7D67"/>
    <w:rsid w:val="000F7EB4"/>
    <w:rsid w:val="00100AD3"/>
    <w:rsid w:val="00100FC5"/>
    <w:rsid w:val="00101689"/>
    <w:rsid w:val="001017B9"/>
    <w:rsid w:val="001018C5"/>
    <w:rsid w:val="00101B7B"/>
    <w:rsid w:val="00101C04"/>
    <w:rsid w:val="001026B4"/>
    <w:rsid w:val="00103026"/>
    <w:rsid w:val="001030F2"/>
    <w:rsid w:val="00103466"/>
    <w:rsid w:val="001035CB"/>
    <w:rsid w:val="00105464"/>
    <w:rsid w:val="00105842"/>
    <w:rsid w:val="00105881"/>
    <w:rsid w:val="00105B53"/>
    <w:rsid w:val="00105E7E"/>
    <w:rsid w:val="0010618A"/>
    <w:rsid w:val="001066AC"/>
    <w:rsid w:val="001118D5"/>
    <w:rsid w:val="001122B1"/>
    <w:rsid w:val="0011261D"/>
    <w:rsid w:val="0011373C"/>
    <w:rsid w:val="00113E42"/>
    <w:rsid w:val="00113EBD"/>
    <w:rsid w:val="001141AB"/>
    <w:rsid w:val="0011428D"/>
    <w:rsid w:val="00115BC4"/>
    <w:rsid w:val="00115E63"/>
    <w:rsid w:val="00115EAD"/>
    <w:rsid w:val="0011617C"/>
    <w:rsid w:val="00116797"/>
    <w:rsid w:val="001169E9"/>
    <w:rsid w:val="00117C42"/>
    <w:rsid w:val="00117D3D"/>
    <w:rsid w:val="001200EE"/>
    <w:rsid w:val="001204DA"/>
    <w:rsid w:val="001204FE"/>
    <w:rsid w:val="00120DD5"/>
    <w:rsid w:val="00120F23"/>
    <w:rsid w:val="00121868"/>
    <w:rsid w:val="001219F4"/>
    <w:rsid w:val="00122ABE"/>
    <w:rsid w:val="00122B19"/>
    <w:rsid w:val="001231FB"/>
    <w:rsid w:val="00123695"/>
    <w:rsid w:val="001237C6"/>
    <w:rsid w:val="00123C53"/>
    <w:rsid w:val="00124AF8"/>
    <w:rsid w:val="00124F11"/>
    <w:rsid w:val="0012572E"/>
    <w:rsid w:val="00125744"/>
    <w:rsid w:val="00125CEA"/>
    <w:rsid w:val="0012612A"/>
    <w:rsid w:val="001271FA"/>
    <w:rsid w:val="001279D5"/>
    <w:rsid w:val="00127AFC"/>
    <w:rsid w:val="0013021E"/>
    <w:rsid w:val="00131005"/>
    <w:rsid w:val="00131CC3"/>
    <w:rsid w:val="00132740"/>
    <w:rsid w:val="00132B7E"/>
    <w:rsid w:val="001335A1"/>
    <w:rsid w:val="001335B0"/>
    <w:rsid w:val="00133ED5"/>
    <w:rsid w:val="00133EE8"/>
    <w:rsid w:val="00133FA5"/>
    <w:rsid w:val="00134CE6"/>
    <w:rsid w:val="00135101"/>
    <w:rsid w:val="00136A4B"/>
    <w:rsid w:val="00136FB5"/>
    <w:rsid w:val="0013764F"/>
    <w:rsid w:val="00137B60"/>
    <w:rsid w:val="00137E49"/>
    <w:rsid w:val="001409A0"/>
    <w:rsid w:val="00140BAB"/>
    <w:rsid w:val="001415F0"/>
    <w:rsid w:val="00141AF6"/>
    <w:rsid w:val="00141D2E"/>
    <w:rsid w:val="00142560"/>
    <w:rsid w:val="001431FF"/>
    <w:rsid w:val="001444CC"/>
    <w:rsid w:val="00144FF1"/>
    <w:rsid w:val="001452D4"/>
    <w:rsid w:val="00145448"/>
    <w:rsid w:val="001455E6"/>
    <w:rsid w:val="00145620"/>
    <w:rsid w:val="0014691B"/>
    <w:rsid w:val="00146B1A"/>
    <w:rsid w:val="00146E34"/>
    <w:rsid w:val="001505E2"/>
    <w:rsid w:val="001508D1"/>
    <w:rsid w:val="0015104D"/>
    <w:rsid w:val="0015290D"/>
    <w:rsid w:val="0015374F"/>
    <w:rsid w:val="001544F9"/>
    <w:rsid w:val="00154617"/>
    <w:rsid w:val="001546BE"/>
    <w:rsid w:val="00155EAC"/>
    <w:rsid w:val="00156361"/>
    <w:rsid w:val="0015668D"/>
    <w:rsid w:val="00156942"/>
    <w:rsid w:val="00156F5C"/>
    <w:rsid w:val="0015745F"/>
    <w:rsid w:val="001574A2"/>
    <w:rsid w:val="00157585"/>
    <w:rsid w:val="00157D09"/>
    <w:rsid w:val="00157DDB"/>
    <w:rsid w:val="00160341"/>
    <w:rsid w:val="00160C34"/>
    <w:rsid w:val="00161EED"/>
    <w:rsid w:val="00161F75"/>
    <w:rsid w:val="0016219D"/>
    <w:rsid w:val="001622F4"/>
    <w:rsid w:val="001623EC"/>
    <w:rsid w:val="00162485"/>
    <w:rsid w:val="00162AED"/>
    <w:rsid w:val="00163332"/>
    <w:rsid w:val="00163D81"/>
    <w:rsid w:val="0016405E"/>
    <w:rsid w:val="0016486B"/>
    <w:rsid w:val="00164AC8"/>
    <w:rsid w:val="00165298"/>
    <w:rsid w:val="00165696"/>
    <w:rsid w:val="001657CA"/>
    <w:rsid w:val="00165D47"/>
    <w:rsid w:val="001667D7"/>
    <w:rsid w:val="00166B43"/>
    <w:rsid w:val="00166EE2"/>
    <w:rsid w:val="00166F8D"/>
    <w:rsid w:val="00166F9D"/>
    <w:rsid w:val="001674A6"/>
    <w:rsid w:val="0016773B"/>
    <w:rsid w:val="00167A53"/>
    <w:rsid w:val="00170567"/>
    <w:rsid w:val="00170B35"/>
    <w:rsid w:val="00170E46"/>
    <w:rsid w:val="00171C23"/>
    <w:rsid w:val="00172433"/>
    <w:rsid w:val="0017351A"/>
    <w:rsid w:val="0017383B"/>
    <w:rsid w:val="0017406D"/>
    <w:rsid w:val="0017530D"/>
    <w:rsid w:val="0017531F"/>
    <w:rsid w:val="001759CA"/>
    <w:rsid w:val="00175D78"/>
    <w:rsid w:val="00175E64"/>
    <w:rsid w:val="00176626"/>
    <w:rsid w:val="001767FF"/>
    <w:rsid w:val="0017687F"/>
    <w:rsid w:val="00176A99"/>
    <w:rsid w:val="00177287"/>
    <w:rsid w:val="00177C82"/>
    <w:rsid w:val="00182EB2"/>
    <w:rsid w:val="001831D3"/>
    <w:rsid w:val="0018343F"/>
    <w:rsid w:val="00185218"/>
    <w:rsid w:val="001866C7"/>
    <w:rsid w:val="001869B4"/>
    <w:rsid w:val="001879C1"/>
    <w:rsid w:val="00190521"/>
    <w:rsid w:val="00190767"/>
    <w:rsid w:val="0019166A"/>
    <w:rsid w:val="001924AC"/>
    <w:rsid w:val="001933A5"/>
    <w:rsid w:val="001936DF"/>
    <w:rsid w:val="0019398A"/>
    <w:rsid w:val="00193A48"/>
    <w:rsid w:val="00193DDF"/>
    <w:rsid w:val="001948D5"/>
    <w:rsid w:val="001954A0"/>
    <w:rsid w:val="00195761"/>
    <w:rsid w:val="001957D2"/>
    <w:rsid w:val="0019617E"/>
    <w:rsid w:val="00196246"/>
    <w:rsid w:val="0019667C"/>
    <w:rsid w:val="0019689A"/>
    <w:rsid w:val="00197DD2"/>
    <w:rsid w:val="001A00AB"/>
    <w:rsid w:val="001A073F"/>
    <w:rsid w:val="001A2404"/>
    <w:rsid w:val="001A2F81"/>
    <w:rsid w:val="001A3062"/>
    <w:rsid w:val="001A451D"/>
    <w:rsid w:val="001A4CF9"/>
    <w:rsid w:val="001A4D4E"/>
    <w:rsid w:val="001A5596"/>
    <w:rsid w:val="001A5B8D"/>
    <w:rsid w:val="001A5BE5"/>
    <w:rsid w:val="001A5C42"/>
    <w:rsid w:val="001A6A4C"/>
    <w:rsid w:val="001A72AD"/>
    <w:rsid w:val="001A7483"/>
    <w:rsid w:val="001A7FCA"/>
    <w:rsid w:val="001B03EE"/>
    <w:rsid w:val="001B04BD"/>
    <w:rsid w:val="001B08BD"/>
    <w:rsid w:val="001B0EA7"/>
    <w:rsid w:val="001B1059"/>
    <w:rsid w:val="001B11E8"/>
    <w:rsid w:val="001B1C45"/>
    <w:rsid w:val="001B3362"/>
    <w:rsid w:val="001B3557"/>
    <w:rsid w:val="001B3EC5"/>
    <w:rsid w:val="001B44F3"/>
    <w:rsid w:val="001B493B"/>
    <w:rsid w:val="001B54E9"/>
    <w:rsid w:val="001B66C2"/>
    <w:rsid w:val="001B676E"/>
    <w:rsid w:val="001B6FF2"/>
    <w:rsid w:val="001B73DD"/>
    <w:rsid w:val="001B7453"/>
    <w:rsid w:val="001B7FEB"/>
    <w:rsid w:val="001C0193"/>
    <w:rsid w:val="001C032F"/>
    <w:rsid w:val="001C0ABE"/>
    <w:rsid w:val="001C0B88"/>
    <w:rsid w:val="001C0F4C"/>
    <w:rsid w:val="001C1527"/>
    <w:rsid w:val="001C1604"/>
    <w:rsid w:val="001C1F76"/>
    <w:rsid w:val="001C297D"/>
    <w:rsid w:val="001C2CAE"/>
    <w:rsid w:val="001C349D"/>
    <w:rsid w:val="001C40F2"/>
    <w:rsid w:val="001C4D67"/>
    <w:rsid w:val="001C5496"/>
    <w:rsid w:val="001C561B"/>
    <w:rsid w:val="001C5669"/>
    <w:rsid w:val="001C6120"/>
    <w:rsid w:val="001C66AF"/>
    <w:rsid w:val="001C6EE2"/>
    <w:rsid w:val="001C7EC4"/>
    <w:rsid w:val="001D0811"/>
    <w:rsid w:val="001D1229"/>
    <w:rsid w:val="001D2114"/>
    <w:rsid w:val="001D2BC2"/>
    <w:rsid w:val="001D2EFA"/>
    <w:rsid w:val="001D2FDB"/>
    <w:rsid w:val="001D33D0"/>
    <w:rsid w:val="001D3923"/>
    <w:rsid w:val="001D3F21"/>
    <w:rsid w:val="001D5032"/>
    <w:rsid w:val="001D522E"/>
    <w:rsid w:val="001D63E1"/>
    <w:rsid w:val="001D65FE"/>
    <w:rsid w:val="001D7491"/>
    <w:rsid w:val="001E0664"/>
    <w:rsid w:val="001E1400"/>
    <w:rsid w:val="001E1700"/>
    <w:rsid w:val="001E22BA"/>
    <w:rsid w:val="001E2645"/>
    <w:rsid w:val="001E2967"/>
    <w:rsid w:val="001E4169"/>
    <w:rsid w:val="001E4463"/>
    <w:rsid w:val="001E4999"/>
    <w:rsid w:val="001E49E9"/>
    <w:rsid w:val="001E52BE"/>
    <w:rsid w:val="001E57C7"/>
    <w:rsid w:val="001E6A06"/>
    <w:rsid w:val="001E6E57"/>
    <w:rsid w:val="001E785C"/>
    <w:rsid w:val="001E7AA8"/>
    <w:rsid w:val="001E7CBB"/>
    <w:rsid w:val="001F010C"/>
    <w:rsid w:val="001F01C0"/>
    <w:rsid w:val="001F0A60"/>
    <w:rsid w:val="001F0ABF"/>
    <w:rsid w:val="001F0CE6"/>
    <w:rsid w:val="001F1F35"/>
    <w:rsid w:val="001F225D"/>
    <w:rsid w:val="001F2562"/>
    <w:rsid w:val="001F3ADA"/>
    <w:rsid w:val="001F42FE"/>
    <w:rsid w:val="001F462A"/>
    <w:rsid w:val="001F4AB5"/>
    <w:rsid w:val="001F4F56"/>
    <w:rsid w:val="001F4F61"/>
    <w:rsid w:val="001F67CD"/>
    <w:rsid w:val="001F78D1"/>
    <w:rsid w:val="002000C9"/>
    <w:rsid w:val="002004DF"/>
    <w:rsid w:val="00200724"/>
    <w:rsid w:val="0020077C"/>
    <w:rsid w:val="002007C4"/>
    <w:rsid w:val="00201BDA"/>
    <w:rsid w:val="00201E0F"/>
    <w:rsid w:val="00201E83"/>
    <w:rsid w:val="00202720"/>
    <w:rsid w:val="0020328D"/>
    <w:rsid w:val="0020371D"/>
    <w:rsid w:val="00203735"/>
    <w:rsid w:val="00203E2D"/>
    <w:rsid w:val="002049B7"/>
    <w:rsid w:val="00204DA9"/>
    <w:rsid w:val="002059EB"/>
    <w:rsid w:val="00205EB1"/>
    <w:rsid w:val="002062F2"/>
    <w:rsid w:val="00206578"/>
    <w:rsid w:val="0020669A"/>
    <w:rsid w:val="00206B74"/>
    <w:rsid w:val="00207E7F"/>
    <w:rsid w:val="00210862"/>
    <w:rsid w:val="00211463"/>
    <w:rsid w:val="00211516"/>
    <w:rsid w:val="0021181D"/>
    <w:rsid w:val="002123FD"/>
    <w:rsid w:val="00213629"/>
    <w:rsid w:val="00213829"/>
    <w:rsid w:val="00213F93"/>
    <w:rsid w:val="0021460F"/>
    <w:rsid w:val="00214A2D"/>
    <w:rsid w:val="002151BF"/>
    <w:rsid w:val="0021672A"/>
    <w:rsid w:val="002168FF"/>
    <w:rsid w:val="00216908"/>
    <w:rsid w:val="00216E2F"/>
    <w:rsid w:val="00216EC1"/>
    <w:rsid w:val="00216F03"/>
    <w:rsid w:val="00217333"/>
    <w:rsid w:val="00217C0F"/>
    <w:rsid w:val="00217FED"/>
    <w:rsid w:val="002203AC"/>
    <w:rsid w:val="002211D2"/>
    <w:rsid w:val="002212E6"/>
    <w:rsid w:val="00221401"/>
    <w:rsid w:val="002214AF"/>
    <w:rsid w:val="00221AC6"/>
    <w:rsid w:val="002239DB"/>
    <w:rsid w:val="00223BC3"/>
    <w:rsid w:val="00223CAE"/>
    <w:rsid w:val="00224C05"/>
    <w:rsid w:val="00226415"/>
    <w:rsid w:val="00226B2B"/>
    <w:rsid w:val="00226CCE"/>
    <w:rsid w:val="002273A9"/>
    <w:rsid w:val="00227A42"/>
    <w:rsid w:val="00230041"/>
    <w:rsid w:val="0023060A"/>
    <w:rsid w:val="00230B31"/>
    <w:rsid w:val="00230BF5"/>
    <w:rsid w:val="00230E42"/>
    <w:rsid w:val="002314BB"/>
    <w:rsid w:val="00232C87"/>
    <w:rsid w:val="00232F97"/>
    <w:rsid w:val="002332EA"/>
    <w:rsid w:val="00234594"/>
    <w:rsid w:val="0023735B"/>
    <w:rsid w:val="00237465"/>
    <w:rsid w:val="00240044"/>
    <w:rsid w:val="00241273"/>
    <w:rsid w:val="0024166F"/>
    <w:rsid w:val="002421B8"/>
    <w:rsid w:val="0024295A"/>
    <w:rsid w:val="00242CC9"/>
    <w:rsid w:val="00242E37"/>
    <w:rsid w:val="00243178"/>
    <w:rsid w:val="00243AE2"/>
    <w:rsid w:val="00243BC9"/>
    <w:rsid w:val="0024494A"/>
    <w:rsid w:val="0024578A"/>
    <w:rsid w:val="00245DA0"/>
    <w:rsid w:val="00245E70"/>
    <w:rsid w:val="00246213"/>
    <w:rsid w:val="00246263"/>
    <w:rsid w:val="002464D0"/>
    <w:rsid w:val="0024734E"/>
    <w:rsid w:val="00247546"/>
    <w:rsid w:val="00247548"/>
    <w:rsid w:val="00247A65"/>
    <w:rsid w:val="00247BFF"/>
    <w:rsid w:val="0025043F"/>
    <w:rsid w:val="002505DA"/>
    <w:rsid w:val="002505DD"/>
    <w:rsid w:val="00250687"/>
    <w:rsid w:val="0025086D"/>
    <w:rsid w:val="00251A84"/>
    <w:rsid w:val="002528F7"/>
    <w:rsid w:val="002529E7"/>
    <w:rsid w:val="00252A56"/>
    <w:rsid w:val="002532EF"/>
    <w:rsid w:val="002537F5"/>
    <w:rsid w:val="00253C4B"/>
    <w:rsid w:val="00254462"/>
    <w:rsid w:val="002551C9"/>
    <w:rsid w:val="00255E7E"/>
    <w:rsid w:val="0025616D"/>
    <w:rsid w:val="002561DE"/>
    <w:rsid w:val="00256350"/>
    <w:rsid w:val="002564EB"/>
    <w:rsid w:val="00257454"/>
    <w:rsid w:val="0025754B"/>
    <w:rsid w:val="00257748"/>
    <w:rsid w:val="00257DC6"/>
    <w:rsid w:val="00257FBC"/>
    <w:rsid w:val="0026009B"/>
    <w:rsid w:val="00260BBE"/>
    <w:rsid w:val="00260DB5"/>
    <w:rsid w:val="00260FB3"/>
    <w:rsid w:val="00261810"/>
    <w:rsid w:val="002623C4"/>
    <w:rsid w:val="0026272E"/>
    <w:rsid w:val="00262840"/>
    <w:rsid w:val="00263A74"/>
    <w:rsid w:val="00263F63"/>
    <w:rsid w:val="00264282"/>
    <w:rsid w:val="0026436F"/>
    <w:rsid w:val="00264DC2"/>
    <w:rsid w:val="002650DA"/>
    <w:rsid w:val="002657F2"/>
    <w:rsid w:val="002658DC"/>
    <w:rsid w:val="00265950"/>
    <w:rsid w:val="00265B6B"/>
    <w:rsid w:val="00265E97"/>
    <w:rsid w:val="002660DD"/>
    <w:rsid w:val="00266257"/>
    <w:rsid w:val="00267B34"/>
    <w:rsid w:val="00267B7E"/>
    <w:rsid w:val="00270392"/>
    <w:rsid w:val="0027098E"/>
    <w:rsid w:val="0027126D"/>
    <w:rsid w:val="00271288"/>
    <w:rsid w:val="00271367"/>
    <w:rsid w:val="00272232"/>
    <w:rsid w:val="002725CD"/>
    <w:rsid w:val="002727C3"/>
    <w:rsid w:val="00272823"/>
    <w:rsid w:val="00272BB0"/>
    <w:rsid w:val="0027424D"/>
    <w:rsid w:val="0027460B"/>
    <w:rsid w:val="00274940"/>
    <w:rsid w:val="00274A01"/>
    <w:rsid w:val="00274AAC"/>
    <w:rsid w:val="00275841"/>
    <w:rsid w:val="00275C6C"/>
    <w:rsid w:val="0027675C"/>
    <w:rsid w:val="0027702A"/>
    <w:rsid w:val="00277582"/>
    <w:rsid w:val="002806C7"/>
    <w:rsid w:val="00280817"/>
    <w:rsid w:val="002808FC"/>
    <w:rsid w:val="00280E14"/>
    <w:rsid w:val="00281010"/>
    <w:rsid w:val="00281D51"/>
    <w:rsid w:val="00282EF3"/>
    <w:rsid w:val="00283900"/>
    <w:rsid w:val="00284A60"/>
    <w:rsid w:val="00284D45"/>
    <w:rsid w:val="00284FC9"/>
    <w:rsid w:val="00285004"/>
    <w:rsid w:val="0028502F"/>
    <w:rsid w:val="00285082"/>
    <w:rsid w:val="002851AA"/>
    <w:rsid w:val="002858E2"/>
    <w:rsid w:val="00285A06"/>
    <w:rsid w:val="00285A10"/>
    <w:rsid w:val="00285CA2"/>
    <w:rsid w:val="0028615E"/>
    <w:rsid w:val="002872BB"/>
    <w:rsid w:val="00287F4E"/>
    <w:rsid w:val="0029013B"/>
    <w:rsid w:val="0029053C"/>
    <w:rsid w:val="002908AF"/>
    <w:rsid w:val="002908B2"/>
    <w:rsid w:val="00290A3F"/>
    <w:rsid w:val="00290D55"/>
    <w:rsid w:val="00293AB3"/>
    <w:rsid w:val="00293D8A"/>
    <w:rsid w:val="0029481C"/>
    <w:rsid w:val="002949F1"/>
    <w:rsid w:val="00294D3E"/>
    <w:rsid w:val="0029516E"/>
    <w:rsid w:val="002969F8"/>
    <w:rsid w:val="00296BB2"/>
    <w:rsid w:val="00297A0C"/>
    <w:rsid w:val="00297CDD"/>
    <w:rsid w:val="002A0510"/>
    <w:rsid w:val="002A15F3"/>
    <w:rsid w:val="002A1824"/>
    <w:rsid w:val="002A1A0D"/>
    <w:rsid w:val="002A1C44"/>
    <w:rsid w:val="002A24F5"/>
    <w:rsid w:val="002A2593"/>
    <w:rsid w:val="002A27F3"/>
    <w:rsid w:val="002A39D4"/>
    <w:rsid w:val="002A4653"/>
    <w:rsid w:val="002A4E56"/>
    <w:rsid w:val="002A536A"/>
    <w:rsid w:val="002A6DA7"/>
    <w:rsid w:val="002A6F3E"/>
    <w:rsid w:val="002A7289"/>
    <w:rsid w:val="002A7C0B"/>
    <w:rsid w:val="002A7E8A"/>
    <w:rsid w:val="002B0167"/>
    <w:rsid w:val="002B0BF7"/>
    <w:rsid w:val="002B0D6F"/>
    <w:rsid w:val="002B10F0"/>
    <w:rsid w:val="002B10F5"/>
    <w:rsid w:val="002B12AA"/>
    <w:rsid w:val="002B14D9"/>
    <w:rsid w:val="002B1763"/>
    <w:rsid w:val="002B1850"/>
    <w:rsid w:val="002B1930"/>
    <w:rsid w:val="002B1B99"/>
    <w:rsid w:val="002B2A1D"/>
    <w:rsid w:val="002B2AB2"/>
    <w:rsid w:val="002B2CEF"/>
    <w:rsid w:val="002B319C"/>
    <w:rsid w:val="002B4BC3"/>
    <w:rsid w:val="002B5C73"/>
    <w:rsid w:val="002B5CF8"/>
    <w:rsid w:val="002B68A9"/>
    <w:rsid w:val="002B6982"/>
    <w:rsid w:val="002B703B"/>
    <w:rsid w:val="002B70F9"/>
    <w:rsid w:val="002B757E"/>
    <w:rsid w:val="002B7776"/>
    <w:rsid w:val="002B79B5"/>
    <w:rsid w:val="002B7E5C"/>
    <w:rsid w:val="002B7FF1"/>
    <w:rsid w:val="002C07CD"/>
    <w:rsid w:val="002C1590"/>
    <w:rsid w:val="002C17A8"/>
    <w:rsid w:val="002C1E30"/>
    <w:rsid w:val="002C20C1"/>
    <w:rsid w:val="002C3490"/>
    <w:rsid w:val="002C35F5"/>
    <w:rsid w:val="002C39AC"/>
    <w:rsid w:val="002C3D2E"/>
    <w:rsid w:val="002C46B7"/>
    <w:rsid w:val="002C48E4"/>
    <w:rsid w:val="002C533B"/>
    <w:rsid w:val="002C569B"/>
    <w:rsid w:val="002C56D8"/>
    <w:rsid w:val="002C5A4A"/>
    <w:rsid w:val="002C5D90"/>
    <w:rsid w:val="002C6D0A"/>
    <w:rsid w:val="002C791C"/>
    <w:rsid w:val="002D00D9"/>
    <w:rsid w:val="002D077F"/>
    <w:rsid w:val="002D16AD"/>
    <w:rsid w:val="002D315E"/>
    <w:rsid w:val="002D377A"/>
    <w:rsid w:val="002D4022"/>
    <w:rsid w:val="002D4483"/>
    <w:rsid w:val="002D44FD"/>
    <w:rsid w:val="002D484B"/>
    <w:rsid w:val="002D4B9A"/>
    <w:rsid w:val="002D56D9"/>
    <w:rsid w:val="002D60E4"/>
    <w:rsid w:val="002D682D"/>
    <w:rsid w:val="002D7AF5"/>
    <w:rsid w:val="002E087A"/>
    <w:rsid w:val="002E095B"/>
    <w:rsid w:val="002E162A"/>
    <w:rsid w:val="002E1A5A"/>
    <w:rsid w:val="002E1CB1"/>
    <w:rsid w:val="002E21E7"/>
    <w:rsid w:val="002E270B"/>
    <w:rsid w:val="002E2D09"/>
    <w:rsid w:val="002E3459"/>
    <w:rsid w:val="002E3759"/>
    <w:rsid w:val="002E558E"/>
    <w:rsid w:val="002E5A17"/>
    <w:rsid w:val="002E6049"/>
    <w:rsid w:val="002E635F"/>
    <w:rsid w:val="002E67B9"/>
    <w:rsid w:val="002E693F"/>
    <w:rsid w:val="002E752E"/>
    <w:rsid w:val="002E7899"/>
    <w:rsid w:val="002E7FD5"/>
    <w:rsid w:val="002F1E8A"/>
    <w:rsid w:val="002F1F1F"/>
    <w:rsid w:val="002F2053"/>
    <w:rsid w:val="002F26DA"/>
    <w:rsid w:val="002F29F0"/>
    <w:rsid w:val="002F2C19"/>
    <w:rsid w:val="002F2D54"/>
    <w:rsid w:val="002F3273"/>
    <w:rsid w:val="002F3700"/>
    <w:rsid w:val="002F37AF"/>
    <w:rsid w:val="002F3B13"/>
    <w:rsid w:val="002F3CA8"/>
    <w:rsid w:val="002F44F5"/>
    <w:rsid w:val="002F4BB7"/>
    <w:rsid w:val="002F4D00"/>
    <w:rsid w:val="002F65A5"/>
    <w:rsid w:val="002F66A4"/>
    <w:rsid w:val="002F67D8"/>
    <w:rsid w:val="002F6DA8"/>
    <w:rsid w:val="002F6E11"/>
    <w:rsid w:val="00300D00"/>
    <w:rsid w:val="00301780"/>
    <w:rsid w:val="00302756"/>
    <w:rsid w:val="003032FF"/>
    <w:rsid w:val="00303A0A"/>
    <w:rsid w:val="0030422B"/>
    <w:rsid w:val="0030431A"/>
    <w:rsid w:val="00304333"/>
    <w:rsid w:val="00304CE0"/>
    <w:rsid w:val="0030503D"/>
    <w:rsid w:val="00305BA7"/>
    <w:rsid w:val="00305E70"/>
    <w:rsid w:val="003064F7"/>
    <w:rsid w:val="0030684C"/>
    <w:rsid w:val="00306AD9"/>
    <w:rsid w:val="00306B01"/>
    <w:rsid w:val="00306DB1"/>
    <w:rsid w:val="00307075"/>
    <w:rsid w:val="003076ED"/>
    <w:rsid w:val="003078D8"/>
    <w:rsid w:val="003100CC"/>
    <w:rsid w:val="003115FB"/>
    <w:rsid w:val="00311BFD"/>
    <w:rsid w:val="00312900"/>
    <w:rsid w:val="00312E82"/>
    <w:rsid w:val="00313529"/>
    <w:rsid w:val="003135F9"/>
    <w:rsid w:val="00314446"/>
    <w:rsid w:val="003156EF"/>
    <w:rsid w:val="003162C7"/>
    <w:rsid w:val="00316C91"/>
    <w:rsid w:val="00316D5C"/>
    <w:rsid w:val="003175E1"/>
    <w:rsid w:val="00317741"/>
    <w:rsid w:val="0032004E"/>
    <w:rsid w:val="00322030"/>
    <w:rsid w:val="003222C6"/>
    <w:rsid w:val="003224B6"/>
    <w:rsid w:val="003226AA"/>
    <w:rsid w:val="00322F28"/>
    <w:rsid w:val="00322FFC"/>
    <w:rsid w:val="003239CA"/>
    <w:rsid w:val="00323C1C"/>
    <w:rsid w:val="00324221"/>
    <w:rsid w:val="003262E7"/>
    <w:rsid w:val="00327B48"/>
    <w:rsid w:val="00331DE8"/>
    <w:rsid w:val="00331E3C"/>
    <w:rsid w:val="003324E0"/>
    <w:rsid w:val="00333A91"/>
    <w:rsid w:val="00333BEB"/>
    <w:rsid w:val="00333C83"/>
    <w:rsid w:val="00333FB8"/>
    <w:rsid w:val="00334C4B"/>
    <w:rsid w:val="00334CCA"/>
    <w:rsid w:val="00335037"/>
    <w:rsid w:val="0033544D"/>
    <w:rsid w:val="003369D9"/>
    <w:rsid w:val="003372B2"/>
    <w:rsid w:val="0034007C"/>
    <w:rsid w:val="00340840"/>
    <w:rsid w:val="00340CFE"/>
    <w:rsid w:val="00341776"/>
    <w:rsid w:val="00341CBB"/>
    <w:rsid w:val="00341EEE"/>
    <w:rsid w:val="00341F5E"/>
    <w:rsid w:val="0034218C"/>
    <w:rsid w:val="00342300"/>
    <w:rsid w:val="00342C0D"/>
    <w:rsid w:val="0034336C"/>
    <w:rsid w:val="003444DD"/>
    <w:rsid w:val="003452D0"/>
    <w:rsid w:val="003456E8"/>
    <w:rsid w:val="00345F79"/>
    <w:rsid w:val="003465E2"/>
    <w:rsid w:val="00346665"/>
    <w:rsid w:val="00346A88"/>
    <w:rsid w:val="00346B45"/>
    <w:rsid w:val="003473F3"/>
    <w:rsid w:val="00347D51"/>
    <w:rsid w:val="00350613"/>
    <w:rsid w:val="0035111E"/>
    <w:rsid w:val="003518EC"/>
    <w:rsid w:val="00352211"/>
    <w:rsid w:val="00352A50"/>
    <w:rsid w:val="00352E63"/>
    <w:rsid w:val="003538F5"/>
    <w:rsid w:val="00353AA8"/>
    <w:rsid w:val="00353AE7"/>
    <w:rsid w:val="00354B55"/>
    <w:rsid w:val="00355256"/>
    <w:rsid w:val="003553B0"/>
    <w:rsid w:val="00355817"/>
    <w:rsid w:val="00355E7F"/>
    <w:rsid w:val="00355F98"/>
    <w:rsid w:val="00356873"/>
    <w:rsid w:val="00357A99"/>
    <w:rsid w:val="00361803"/>
    <w:rsid w:val="003625B3"/>
    <w:rsid w:val="00362731"/>
    <w:rsid w:val="003630D4"/>
    <w:rsid w:val="00364417"/>
    <w:rsid w:val="00364E94"/>
    <w:rsid w:val="0036581D"/>
    <w:rsid w:val="00365E76"/>
    <w:rsid w:val="00366E46"/>
    <w:rsid w:val="00366F32"/>
    <w:rsid w:val="00367697"/>
    <w:rsid w:val="00367DAB"/>
    <w:rsid w:val="003701C9"/>
    <w:rsid w:val="0037032A"/>
    <w:rsid w:val="00370AA2"/>
    <w:rsid w:val="00370F7A"/>
    <w:rsid w:val="00371538"/>
    <w:rsid w:val="00371D78"/>
    <w:rsid w:val="0037329D"/>
    <w:rsid w:val="00373493"/>
    <w:rsid w:val="0037363F"/>
    <w:rsid w:val="00373E43"/>
    <w:rsid w:val="003747E5"/>
    <w:rsid w:val="00374904"/>
    <w:rsid w:val="00374AD1"/>
    <w:rsid w:val="00374C33"/>
    <w:rsid w:val="00374CD1"/>
    <w:rsid w:val="0037528B"/>
    <w:rsid w:val="00375720"/>
    <w:rsid w:val="003757AC"/>
    <w:rsid w:val="00375944"/>
    <w:rsid w:val="00376054"/>
    <w:rsid w:val="003768A4"/>
    <w:rsid w:val="0037704D"/>
    <w:rsid w:val="003774D0"/>
    <w:rsid w:val="00377921"/>
    <w:rsid w:val="00377AA6"/>
    <w:rsid w:val="00377AC1"/>
    <w:rsid w:val="00380FB0"/>
    <w:rsid w:val="003825E9"/>
    <w:rsid w:val="00382C0B"/>
    <w:rsid w:val="00382DC4"/>
    <w:rsid w:val="003830E7"/>
    <w:rsid w:val="00383732"/>
    <w:rsid w:val="0038412D"/>
    <w:rsid w:val="0038492E"/>
    <w:rsid w:val="00384AB8"/>
    <w:rsid w:val="00385324"/>
    <w:rsid w:val="00385C80"/>
    <w:rsid w:val="0038628E"/>
    <w:rsid w:val="003863B1"/>
    <w:rsid w:val="00386C62"/>
    <w:rsid w:val="003870B0"/>
    <w:rsid w:val="0038762E"/>
    <w:rsid w:val="0039074A"/>
    <w:rsid w:val="00391325"/>
    <w:rsid w:val="00391D58"/>
    <w:rsid w:val="00391EBD"/>
    <w:rsid w:val="00392F9A"/>
    <w:rsid w:val="00394B68"/>
    <w:rsid w:val="00395221"/>
    <w:rsid w:val="003955D6"/>
    <w:rsid w:val="00395F1E"/>
    <w:rsid w:val="0039632E"/>
    <w:rsid w:val="0039757D"/>
    <w:rsid w:val="00397C21"/>
    <w:rsid w:val="003A010D"/>
    <w:rsid w:val="003A09D8"/>
    <w:rsid w:val="003A0A35"/>
    <w:rsid w:val="003A0B21"/>
    <w:rsid w:val="003A143A"/>
    <w:rsid w:val="003A1468"/>
    <w:rsid w:val="003A1B1F"/>
    <w:rsid w:val="003A1EC1"/>
    <w:rsid w:val="003A237B"/>
    <w:rsid w:val="003A2537"/>
    <w:rsid w:val="003A262E"/>
    <w:rsid w:val="003A2807"/>
    <w:rsid w:val="003A3344"/>
    <w:rsid w:val="003A371A"/>
    <w:rsid w:val="003A4EC5"/>
    <w:rsid w:val="003A4EFA"/>
    <w:rsid w:val="003A537A"/>
    <w:rsid w:val="003A5422"/>
    <w:rsid w:val="003A5499"/>
    <w:rsid w:val="003A562B"/>
    <w:rsid w:val="003A5663"/>
    <w:rsid w:val="003A5884"/>
    <w:rsid w:val="003A7038"/>
    <w:rsid w:val="003A719B"/>
    <w:rsid w:val="003A742C"/>
    <w:rsid w:val="003A762F"/>
    <w:rsid w:val="003A7E5A"/>
    <w:rsid w:val="003B03F0"/>
    <w:rsid w:val="003B07AD"/>
    <w:rsid w:val="003B09E1"/>
    <w:rsid w:val="003B104E"/>
    <w:rsid w:val="003B12BD"/>
    <w:rsid w:val="003B15A0"/>
    <w:rsid w:val="003B1A24"/>
    <w:rsid w:val="003B206D"/>
    <w:rsid w:val="003B26B0"/>
    <w:rsid w:val="003B2BE1"/>
    <w:rsid w:val="003B2C6E"/>
    <w:rsid w:val="003B4104"/>
    <w:rsid w:val="003B4434"/>
    <w:rsid w:val="003B46A7"/>
    <w:rsid w:val="003B471B"/>
    <w:rsid w:val="003B4FAB"/>
    <w:rsid w:val="003B5096"/>
    <w:rsid w:val="003B5213"/>
    <w:rsid w:val="003B52BF"/>
    <w:rsid w:val="003B648E"/>
    <w:rsid w:val="003B79DE"/>
    <w:rsid w:val="003C0225"/>
    <w:rsid w:val="003C0499"/>
    <w:rsid w:val="003C063F"/>
    <w:rsid w:val="003C0665"/>
    <w:rsid w:val="003C1347"/>
    <w:rsid w:val="003C1C6C"/>
    <w:rsid w:val="003C238C"/>
    <w:rsid w:val="003C2E9A"/>
    <w:rsid w:val="003C396D"/>
    <w:rsid w:val="003C3D24"/>
    <w:rsid w:val="003C428E"/>
    <w:rsid w:val="003C4351"/>
    <w:rsid w:val="003C4670"/>
    <w:rsid w:val="003C4A51"/>
    <w:rsid w:val="003C5262"/>
    <w:rsid w:val="003C52E7"/>
    <w:rsid w:val="003C601E"/>
    <w:rsid w:val="003C6082"/>
    <w:rsid w:val="003C6293"/>
    <w:rsid w:val="003C6666"/>
    <w:rsid w:val="003C6901"/>
    <w:rsid w:val="003C6927"/>
    <w:rsid w:val="003C69C0"/>
    <w:rsid w:val="003C6BF8"/>
    <w:rsid w:val="003C6E0E"/>
    <w:rsid w:val="003C6F59"/>
    <w:rsid w:val="003C708B"/>
    <w:rsid w:val="003C728C"/>
    <w:rsid w:val="003C7648"/>
    <w:rsid w:val="003D223C"/>
    <w:rsid w:val="003D29A7"/>
    <w:rsid w:val="003D2B07"/>
    <w:rsid w:val="003D3183"/>
    <w:rsid w:val="003D321C"/>
    <w:rsid w:val="003D55A3"/>
    <w:rsid w:val="003D5809"/>
    <w:rsid w:val="003D5A96"/>
    <w:rsid w:val="003D5AAF"/>
    <w:rsid w:val="003D5ADC"/>
    <w:rsid w:val="003D60CA"/>
    <w:rsid w:val="003D6137"/>
    <w:rsid w:val="003D62A5"/>
    <w:rsid w:val="003D64E4"/>
    <w:rsid w:val="003D660B"/>
    <w:rsid w:val="003D6E5E"/>
    <w:rsid w:val="003D7A9E"/>
    <w:rsid w:val="003D7EA8"/>
    <w:rsid w:val="003E04E5"/>
    <w:rsid w:val="003E13C0"/>
    <w:rsid w:val="003E14F4"/>
    <w:rsid w:val="003E239F"/>
    <w:rsid w:val="003E292E"/>
    <w:rsid w:val="003E2A32"/>
    <w:rsid w:val="003E2E4D"/>
    <w:rsid w:val="003E3E07"/>
    <w:rsid w:val="003E43E2"/>
    <w:rsid w:val="003E4486"/>
    <w:rsid w:val="003E492F"/>
    <w:rsid w:val="003E4987"/>
    <w:rsid w:val="003E4D14"/>
    <w:rsid w:val="003E4FFE"/>
    <w:rsid w:val="003E55F4"/>
    <w:rsid w:val="003E566D"/>
    <w:rsid w:val="003E67C9"/>
    <w:rsid w:val="003E68B1"/>
    <w:rsid w:val="003E6934"/>
    <w:rsid w:val="003E6B1D"/>
    <w:rsid w:val="003E6BDA"/>
    <w:rsid w:val="003E6CAF"/>
    <w:rsid w:val="003E6CDA"/>
    <w:rsid w:val="003F0C8E"/>
    <w:rsid w:val="003F10AB"/>
    <w:rsid w:val="003F1862"/>
    <w:rsid w:val="003F1902"/>
    <w:rsid w:val="003F1A79"/>
    <w:rsid w:val="003F1A8A"/>
    <w:rsid w:val="003F1F45"/>
    <w:rsid w:val="003F267F"/>
    <w:rsid w:val="003F277D"/>
    <w:rsid w:val="003F2EA3"/>
    <w:rsid w:val="003F2EFE"/>
    <w:rsid w:val="003F34D9"/>
    <w:rsid w:val="003F3C46"/>
    <w:rsid w:val="003F59FF"/>
    <w:rsid w:val="003F5D4B"/>
    <w:rsid w:val="003F63CF"/>
    <w:rsid w:val="003F68A0"/>
    <w:rsid w:val="003F6D08"/>
    <w:rsid w:val="003F6E75"/>
    <w:rsid w:val="003F6FDB"/>
    <w:rsid w:val="003F71A9"/>
    <w:rsid w:val="003F7574"/>
    <w:rsid w:val="003F7580"/>
    <w:rsid w:val="003F7C33"/>
    <w:rsid w:val="003F7CC6"/>
    <w:rsid w:val="00400426"/>
    <w:rsid w:val="00400CCB"/>
    <w:rsid w:val="00401BBC"/>
    <w:rsid w:val="00402D4A"/>
    <w:rsid w:val="004037A9"/>
    <w:rsid w:val="00403E03"/>
    <w:rsid w:val="00403E4F"/>
    <w:rsid w:val="004040FA"/>
    <w:rsid w:val="00405093"/>
    <w:rsid w:val="00405BEF"/>
    <w:rsid w:val="00405EAD"/>
    <w:rsid w:val="004066CF"/>
    <w:rsid w:val="0041025E"/>
    <w:rsid w:val="00410539"/>
    <w:rsid w:val="00410622"/>
    <w:rsid w:val="00410647"/>
    <w:rsid w:val="00410A89"/>
    <w:rsid w:val="00410C09"/>
    <w:rsid w:val="00411992"/>
    <w:rsid w:val="00411ADD"/>
    <w:rsid w:val="00411F9C"/>
    <w:rsid w:val="00412289"/>
    <w:rsid w:val="00412CF4"/>
    <w:rsid w:val="00414164"/>
    <w:rsid w:val="00414823"/>
    <w:rsid w:val="00414E4E"/>
    <w:rsid w:val="00415AE1"/>
    <w:rsid w:val="00415D20"/>
    <w:rsid w:val="004160F9"/>
    <w:rsid w:val="004168FD"/>
    <w:rsid w:val="00416DA9"/>
    <w:rsid w:val="004172C7"/>
    <w:rsid w:val="004209B5"/>
    <w:rsid w:val="00420C34"/>
    <w:rsid w:val="00420EAB"/>
    <w:rsid w:val="00420FD2"/>
    <w:rsid w:val="00421766"/>
    <w:rsid w:val="00421881"/>
    <w:rsid w:val="00421EFC"/>
    <w:rsid w:val="00422871"/>
    <w:rsid w:val="00422BFF"/>
    <w:rsid w:val="00422F75"/>
    <w:rsid w:val="004235D8"/>
    <w:rsid w:val="00423729"/>
    <w:rsid w:val="00423EC5"/>
    <w:rsid w:val="004240DE"/>
    <w:rsid w:val="004251AF"/>
    <w:rsid w:val="0042526F"/>
    <w:rsid w:val="004258E2"/>
    <w:rsid w:val="00425BF8"/>
    <w:rsid w:val="004263C6"/>
    <w:rsid w:val="00426405"/>
    <w:rsid w:val="0042684D"/>
    <w:rsid w:val="004269AC"/>
    <w:rsid w:val="00426EAE"/>
    <w:rsid w:val="00427028"/>
    <w:rsid w:val="0042742B"/>
    <w:rsid w:val="00427C6A"/>
    <w:rsid w:val="00427D62"/>
    <w:rsid w:val="00430124"/>
    <w:rsid w:val="004305F3"/>
    <w:rsid w:val="00430BF5"/>
    <w:rsid w:val="00430BFF"/>
    <w:rsid w:val="00431367"/>
    <w:rsid w:val="004313FB"/>
    <w:rsid w:val="00431751"/>
    <w:rsid w:val="0043184B"/>
    <w:rsid w:val="00431B55"/>
    <w:rsid w:val="004328D0"/>
    <w:rsid w:val="0043324B"/>
    <w:rsid w:val="004350C8"/>
    <w:rsid w:val="00435D45"/>
    <w:rsid w:val="00436F9E"/>
    <w:rsid w:val="00437D9F"/>
    <w:rsid w:val="004404F5"/>
    <w:rsid w:val="00440539"/>
    <w:rsid w:val="0044065A"/>
    <w:rsid w:val="00440DD1"/>
    <w:rsid w:val="00441187"/>
    <w:rsid w:val="004421B0"/>
    <w:rsid w:val="0044273F"/>
    <w:rsid w:val="004427C2"/>
    <w:rsid w:val="00443706"/>
    <w:rsid w:val="00443ACB"/>
    <w:rsid w:val="00443C14"/>
    <w:rsid w:val="0044425F"/>
    <w:rsid w:val="00444F42"/>
    <w:rsid w:val="00445363"/>
    <w:rsid w:val="00446529"/>
    <w:rsid w:val="00447246"/>
    <w:rsid w:val="00451F9A"/>
    <w:rsid w:val="00452240"/>
    <w:rsid w:val="00452414"/>
    <w:rsid w:val="00452988"/>
    <w:rsid w:val="004529F6"/>
    <w:rsid w:val="00452DB5"/>
    <w:rsid w:val="00453283"/>
    <w:rsid w:val="00453AC3"/>
    <w:rsid w:val="0045439B"/>
    <w:rsid w:val="0045458A"/>
    <w:rsid w:val="00454AA9"/>
    <w:rsid w:val="004557EE"/>
    <w:rsid w:val="00455DEC"/>
    <w:rsid w:val="00456393"/>
    <w:rsid w:val="004565DB"/>
    <w:rsid w:val="00456EF4"/>
    <w:rsid w:val="00457246"/>
    <w:rsid w:val="00457575"/>
    <w:rsid w:val="00457BF3"/>
    <w:rsid w:val="00460209"/>
    <w:rsid w:val="00460A98"/>
    <w:rsid w:val="004610D1"/>
    <w:rsid w:val="0046188F"/>
    <w:rsid w:val="00461FBD"/>
    <w:rsid w:val="00462CE7"/>
    <w:rsid w:val="0046466E"/>
    <w:rsid w:val="00464C00"/>
    <w:rsid w:val="00464F63"/>
    <w:rsid w:val="004650CE"/>
    <w:rsid w:val="004651A5"/>
    <w:rsid w:val="004662ED"/>
    <w:rsid w:val="004667C9"/>
    <w:rsid w:val="004669EA"/>
    <w:rsid w:val="00466DA8"/>
    <w:rsid w:val="00467028"/>
    <w:rsid w:val="00467643"/>
    <w:rsid w:val="00467653"/>
    <w:rsid w:val="00467EFB"/>
    <w:rsid w:val="00471410"/>
    <w:rsid w:val="004715D8"/>
    <w:rsid w:val="00471B3F"/>
    <w:rsid w:val="00471B5F"/>
    <w:rsid w:val="00473AED"/>
    <w:rsid w:val="00473ECC"/>
    <w:rsid w:val="0047431E"/>
    <w:rsid w:val="00475FDC"/>
    <w:rsid w:val="004765FD"/>
    <w:rsid w:val="00476F83"/>
    <w:rsid w:val="004808AF"/>
    <w:rsid w:val="0048165D"/>
    <w:rsid w:val="0048284E"/>
    <w:rsid w:val="00482F9E"/>
    <w:rsid w:val="00483555"/>
    <w:rsid w:val="00483586"/>
    <w:rsid w:val="00484A6B"/>
    <w:rsid w:val="00484B6D"/>
    <w:rsid w:val="00484D12"/>
    <w:rsid w:val="00484D8A"/>
    <w:rsid w:val="00485D84"/>
    <w:rsid w:val="00486026"/>
    <w:rsid w:val="004866AB"/>
    <w:rsid w:val="004868E1"/>
    <w:rsid w:val="00487127"/>
    <w:rsid w:val="0048712C"/>
    <w:rsid w:val="004901B2"/>
    <w:rsid w:val="00490BF3"/>
    <w:rsid w:val="004912BB"/>
    <w:rsid w:val="004917A4"/>
    <w:rsid w:val="00491BFC"/>
    <w:rsid w:val="00492367"/>
    <w:rsid w:val="004927F0"/>
    <w:rsid w:val="00492D3C"/>
    <w:rsid w:val="00492FC6"/>
    <w:rsid w:val="00492FCD"/>
    <w:rsid w:val="00493B62"/>
    <w:rsid w:val="00493E3A"/>
    <w:rsid w:val="00493F56"/>
    <w:rsid w:val="00494E63"/>
    <w:rsid w:val="00495143"/>
    <w:rsid w:val="00495447"/>
    <w:rsid w:val="00496D4A"/>
    <w:rsid w:val="00497318"/>
    <w:rsid w:val="004974C7"/>
    <w:rsid w:val="0049798B"/>
    <w:rsid w:val="004979B6"/>
    <w:rsid w:val="00497C00"/>
    <w:rsid w:val="00497F1C"/>
    <w:rsid w:val="004A0BA7"/>
    <w:rsid w:val="004A150A"/>
    <w:rsid w:val="004A231E"/>
    <w:rsid w:val="004A242D"/>
    <w:rsid w:val="004A2BEC"/>
    <w:rsid w:val="004A2D28"/>
    <w:rsid w:val="004A2EF2"/>
    <w:rsid w:val="004A33E7"/>
    <w:rsid w:val="004A38EC"/>
    <w:rsid w:val="004A3B92"/>
    <w:rsid w:val="004A4530"/>
    <w:rsid w:val="004A4C5B"/>
    <w:rsid w:val="004A5180"/>
    <w:rsid w:val="004A5218"/>
    <w:rsid w:val="004A56BA"/>
    <w:rsid w:val="004A570F"/>
    <w:rsid w:val="004A690A"/>
    <w:rsid w:val="004A7783"/>
    <w:rsid w:val="004A7798"/>
    <w:rsid w:val="004A78ED"/>
    <w:rsid w:val="004B0283"/>
    <w:rsid w:val="004B114F"/>
    <w:rsid w:val="004B268B"/>
    <w:rsid w:val="004B4CC7"/>
    <w:rsid w:val="004B578B"/>
    <w:rsid w:val="004B66FB"/>
    <w:rsid w:val="004B68B0"/>
    <w:rsid w:val="004B708B"/>
    <w:rsid w:val="004B7765"/>
    <w:rsid w:val="004B7D19"/>
    <w:rsid w:val="004C0B0F"/>
    <w:rsid w:val="004C0BD8"/>
    <w:rsid w:val="004C24E1"/>
    <w:rsid w:val="004C256E"/>
    <w:rsid w:val="004C2CA1"/>
    <w:rsid w:val="004C2E3D"/>
    <w:rsid w:val="004C4366"/>
    <w:rsid w:val="004C47D0"/>
    <w:rsid w:val="004C4922"/>
    <w:rsid w:val="004C6330"/>
    <w:rsid w:val="004C6B35"/>
    <w:rsid w:val="004C7658"/>
    <w:rsid w:val="004C7A0D"/>
    <w:rsid w:val="004C7C17"/>
    <w:rsid w:val="004D01F2"/>
    <w:rsid w:val="004D0A19"/>
    <w:rsid w:val="004D0A8B"/>
    <w:rsid w:val="004D18A3"/>
    <w:rsid w:val="004D1BC7"/>
    <w:rsid w:val="004D2563"/>
    <w:rsid w:val="004D2C9D"/>
    <w:rsid w:val="004D34DB"/>
    <w:rsid w:val="004D3FAD"/>
    <w:rsid w:val="004D450A"/>
    <w:rsid w:val="004D48B7"/>
    <w:rsid w:val="004D4C49"/>
    <w:rsid w:val="004D4D8F"/>
    <w:rsid w:val="004D50E6"/>
    <w:rsid w:val="004D5638"/>
    <w:rsid w:val="004D5C53"/>
    <w:rsid w:val="004D5D0C"/>
    <w:rsid w:val="004D62C8"/>
    <w:rsid w:val="004D67C7"/>
    <w:rsid w:val="004D67EA"/>
    <w:rsid w:val="004D77DC"/>
    <w:rsid w:val="004D7E7E"/>
    <w:rsid w:val="004E033E"/>
    <w:rsid w:val="004E09FD"/>
    <w:rsid w:val="004E187C"/>
    <w:rsid w:val="004E1CCE"/>
    <w:rsid w:val="004E269F"/>
    <w:rsid w:val="004E2AFE"/>
    <w:rsid w:val="004E2EA6"/>
    <w:rsid w:val="004E2F70"/>
    <w:rsid w:val="004E2FAF"/>
    <w:rsid w:val="004E3766"/>
    <w:rsid w:val="004E38FF"/>
    <w:rsid w:val="004E3B77"/>
    <w:rsid w:val="004E4128"/>
    <w:rsid w:val="004E417B"/>
    <w:rsid w:val="004E4DA7"/>
    <w:rsid w:val="004E51DE"/>
    <w:rsid w:val="004E56F7"/>
    <w:rsid w:val="004E57B6"/>
    <w:rsid w:val="004E57FB"/>
    <w:rsid w:val="004E59C7"/>
    <w:rsid w:val="004E6B2D"/>
    <w:rsid w:val="004E6E47"/>
    <w:rsid w:val="004E7098"/>
    <w:rsid w:val="004E77C7"/>
    <w:rsid w:val="004E7988"/>
    <w:rsid w:val="004E7D5F"/>
    <w:rsid w:val="004E7F3B"/>
    <w:rsid w:val="004E7FE7"/>
    <w:rsid w:val="004F00A6"/>
    <w:rsid w:val="004F0317"/>
    <w:rsid w:val="004F0C71"/>
    <w:rsid w:val="004F0EF0"/>
    <w:rsid w:val="004F125D"/>
    <w:rsid w:val="004F1652"/>
    <w:rsid w:val="004F1747"/>
    <w:rsid w:val="004F1DBE"/>
    <w:rsid w:val="004F1FCD"/>
    <w:rsid w:val="004F2A90"/>
    <w:rsid w:val="004F2EA1"/>
    <w:rsid w:val="004F363D"/>
    <w:rsid w:val="004F3EB2"/>
    <w:rsid w:val="004F48EB"/>
    <w:rsid w:val="004F55E8"/>
    <w:rsid w:val="004F5EBE"/>
    <w:rsid w:val="004F5F42"/>
    <w:rsid w:val="004F6875"/>
    <w:rsid w:val="004F6EFE"/>
    <w:rsid w:val="004F7FE8"/>
    <w:rsid w:val="00500392"/>
    <w:rsid w:val="00500AF2"/>
    <w:rsid w:val="00501BFA"/>
    <w:rsid w:val="0050297B"/>
    <w:rsid w:val="0050315C"/>
    <w:rsid w:val="00504BA4"/>
    <w:rsid w:val="00505941"/>
    <w:rsid w:val="00505E98"/>
    <w:rsid w:val="00506341"/>
    <w:rsid w:val="00506589"/>
    <w:rsid w:val="00506856"/>
    <w:rsid w:val="005069CA"/>
    <w:rsid w:val="00506E40"/>
    <w:rsid w:val="00507965"/>
    <w:rsid w:val="00507FE9"/>
    <w:rsid w:val="00510770"/>
    <w:rsid w:val="00510986"/>
    <w:rsid w:val="00510D43"/>
    <w:rsid w:val="00512817"/>
    <w:rsid w:val="00512D18"/>
    <w:rsid w:val="00512EC5"/>
    <w:rsid w:val="00513D96"/>
    <w:rsid w:val="00515A9C"/>
    <w:rsid w:val="00515AD8"/>
    <w:rsid w:val="005163C7"/>
    <w:rsid w:val="00516700"/>
    <w:rsid w:val="00516D15"/>
    <w:rsid w:val="00516D48"/>
    <w:rsid w:val="00516FD7"/>
    <w:rsid w:val="00517DB3"/>
    <w:rsid w:val="00517EFE"/>
    <w:rsid w:val="00520356"/>
    <w:rsid w:val="0052046B"/>
    <w:rsid w:val="00520E83"/>
    <w:rsid w:val="00520E96"/>
    <w:rsid w:val="005211A0"/>
    <w:rsid w:val="00521CE4"/>
    <w:rsid w:val="00522FA0"/>
    <w:rsid w:val="00523147"/>
    <w:rsid w:val="00523170"/>
    <w:rsid w:val="00523E9E"/>
    <w:rsid w:val="00524EFA"/>
    <w:rsid w:val="0052550D"/>
    <w:rsid w:val="00525A45"/>
    <w:rsid w:val="005261A3"/>
    <w:rsid w:val="00526208"/>
    <w:rsid w:val="0052638B"/>
    <w:rsid w:val="00526479"/>
    <w:rsid w:val="00526A43"/>
    <w:rsid w:val="0053048B"/>
    <w:rsid w:val="005309A8"/>
    <w:rsid w:val="00530DCB"/>
    <w:rsid w:val="00530F68"/>
    <w:rsid w:val="00532079"/>
    <w:rsid w:val="00533627"/>
    <w:rsid w:val="00533E44"/>
    <w:rsid w:val="00534A86"/>
    <w:rsid w:val="00534C7B"/>
    <w:rsid w:val="00535A1A"/>
    <w:rsid w:val="00535FCB"/>
    <w:rsid w:val="005363DA"/>
    <w:rsid w:val="00536888"/>
    <w:rsid w:val="00536AEA"/>
    <w:rsid w:val="005377A4"/>
    <w:rsid w:val="0054086E"/>
    <w:rsid w:val="00541AE9"/>
    <w:rsid w:val="00542462"/>
    <w:rsid w:val="00542FF9"/>
    <w:rsid w:val="005430FA"/>
    <w:rsid w:val="005436CA"/>
    <w:rsid w:val="00543AE5"/>
    <w:rsid w:val="00544066"/>
    <w:rsid w:val="00544415"/>
    <w:rsid w:val="00544D11"/>
    <w:rsid w:val="00544D1C"/>
    <w:rsid w:val="00544F5C"/>
    <w:rsid w:val="005453E1"/>
    <w:rsid w:val="005459DF"/>
    <w:rsid w:val="005459F7"/>
    <w:rsid w:val="00546276"/>
    <w:rsid w:val="005462CF"/>
    <w:rsid w:val="00546A19"/>
    <w:rsid w:val="00550217"/>
    <w:rsid w:val="00550879"/>
    <w:rsid w:val="005509BC"/>
    <w:rsid w:val="00550A35"/>
    <w:rsid w:val="00550B76"/>
    <w:rsid w:val="005516A8"/>
    <w:rsid w:val="00552E31"/>
    <w:rsid w:val="00553471"/>
    <w:rsid w:val="00553B05"/>
    <w:rsid w:val="00553C4E"/>
    <w:rsid w:val="00554A34"/>
    <w:rsid w:val="00554CEA"/>
    <w:rsid w:val="0055518F"/>
    <w:rsid w:val="005559E8"/>
    <w:rsid w:val="00556B72"/>
    <w:rsid w:val="00557812"/>
    <w:rsid w:val="00557ACA"/>
    <w:rsid w:val="005603EE"/>
    <w:rsid w:val="0056043E"/>
    <w:rsid w:val="00561B26"/>
    <w:rsid w:val="00561ED7"/>
    <w:rsid w:val="00561F8C"/>
    <w:rsid w:val="00562080"/>
    <w:rsid w:val="005621B9"/>
    <w:rsid w:val="005626AB"/>
    <w:rsid w:val="00562AEA"/>
    <w:rsid w:val="0056395B"/>
    <w:rsid w:val="005639D3"/>
    <w:rsid w:val="00564863"/>
    <w:rsid w:val="00565206"/>
    <w:rsid w:val="00567804"/>
    <w:rsid w:val="005706AF"/>
    <w:rsid w:val="00570B73"/>
    <w:rsid w:val="00570BD2"/>
    <w:rsid w:val="0057189E"/>
    <w:rsid w:val="00571F8F"/>
    <w:rsid w:val="00572094"/>
    <w:rsid w:val="005722BB"/>
    <w:rsid w:val="00572B58"/>
    <w:rsid w:val="00572BC5"/>
    <w:rsid w:val="00572D08"/>
    <w:rsid w:val="005730E6"/>
    <w:rsid w:val="00573219"/>
    <w:rsid w:val="00573B52"/>
    <w:rsid w:val="00573B71"/>
    <w:rsid w:val="0057455B"/>
    <w:rsid w:val="00574673"/>
    <w:rsid w:val="00574A65"/>
    <w:rsid w:val="00574DF7"/>
    <w:rsid w:val="005756DA"/>
    <w:rsid w:val="00575C95"/>
    <w:rsid w:val="00577759"/>
    <w:rsid w:val="00580316"/>
    <w:rsid w:val="0058077E"/>
    <w:rsid w:val="00581AE1"/>
    <w:rsid w:val="00581C30"/>
    <w:rsid w:val="00581F4B"/>
    <w:rsid w:val="00582587"/>
    <w:rsid w:val="00582D9D"/>
    <w:rsid w:val="00583B59"/>
    <w:rsid w:val="00584197"/>
    <w:rsid w:val="005842F7"/>
    <w:rsid w:val="005844DE"/>
    <w:rsid w:val="0058471E"/>
    <w:rsid w:val="005850A9"/>
    <w:rsid w:val="005859FA"/>
    <w:rsid w:val="00586BD0"/>
    <w:rsid w:val="00587223"/>
    <w:rsid w:val="0058787D"/>
    <w:rsid w:val="00587E08"/>
    <w:rsid w:val="005904CC"/>
    <w:rsid w:val="00590BEF"/>
    <w:rsid w:val="0059157F"/>
    <w:rsid w:val="0059186D"/>
    <w:rsid w:val="00591ADE"/>
    <w:rsid w:val="00591DB6"/>
    <w:rsid w:val="005921AD"/>
    <w:rsid w:val="0059251D"/>
    <w:rsid w:val="0059277B"/>
    <w:rsid w:val="00592CBF"/>
    <w:rsid w:val="00593556"/>
    <w:rsid w:val="0059369F"/>
    <w:rsid w:val="00593C04"/>
    <w:rsid w:val="00594A30"/>
    <w:rsid w:val="00595327"/>
    <w:rsid w:val="00595489"/>
    <w:rsid w:val="005955D0"/>
    <w:rsid w:val="00596665"/>
    <w:rsid w:val="00597685"/>
    <w:rsid w:val="00597F20"/>
    <w:rsid w:val="005A00C0"/>
    <w:rsid w:val="005A0900"/>
    <w:rsid w:val="005A0B99"/>
    <w:rsid w:val="005A14BF"/>
    <w:rsid w:val="005A1A5E"/>
    <w:rsid w:val="005A23BE"/>
    <w:rsid w:val="005A2D39"/>
    <w:rsid w:val="005A2F46"/>
    <w:rsid w:val="005A36EF"/>
    <w:rsid w:val="005A3837"/>
    <w:rsid w:val="005A43B1"/>
    <w:rsid w:val="005A4766"/>
    <w:rsid w:val="005A4800"/>
    <w:rsid w:val="005A4BE2"/>
    <w:rsid w:val="005A56B6"/>
    <w:rsid w:val="005A5832"/>
    <w:rsid w:val="005A66FB"/>
    <w:rsid w:val="005A6D4E"/>
    <w:rsid w:val="005A6E84"/>
    <w:rsid w:val="005A75CA"/>
    <w:rsid w:val="005A7804"/>
    <w:rsid w:val="005A7B98"/>
    <w:rsid w:val="005B0A9F"/>
    <w:rsid w:val="005B0DF9"/>
    <w:rsid w:val="005B110E"/>
    <w:rsid w:val="005B24BF"/>
    <w:rsid w:val="005B2707"/>
    <w:rsid w:val="005B2A34"/>
    <w:rsid w:val="005B35A8"/>
    <w:rsid w:val="005B4117"/>
    <w:rsid w:val="005B41AE"/>
    <w:rsid w:val="005B47E9"/>
    <w:rsid w:val="005B4969"/>
    <w:rsid w:val="005B5216"/>
    <w:rsid w:val="005B7B2E"/>
    <w:rsid w:val="005B7ED9"/>
    <w:rsid w:val="005C0243"/>
    <w:rsid w:val="005C100F"/>
    <w:rsid w:val="005C1229"/>
    <w:rsid w:val="005C1A89"/>
    <w:rsid w:val="005C2268"/>
    <w:rsid w:val="005C2809"/>
    <w:rsid w:val="005C2F01"/>
    <w:rsid w:val="005C3279"/>
    <w:rsid w:val="005C37A5"/>
    <w:rsid w:val="005C3886"/>
    <w:rsid w:val="005C3C07"/>
    <w:rsid w:val="005C3DE3"/>
    <w:rsid w:val="005C3E86"/>
    <w:rsid w:val="005C4EC1"/>
    <w:rsid w:val="005C56BE"/>
    <w:rsid w:val="005C596A"/>
    <w:rsid w:val="005C603A"/>
    <w:rsid w:val="005C665D"/>
    <w:rsid w:val="005C6B85"/>
    <w:rsid w:val="005C6F3A"/>
    <w:rsid w:val="005C7698"/>
    <w:rsid w:val="005C798D"/>
    <w:rsid w:val="005D04D2"/>
    <w:rsid w:val="005D11B5"/>
    <w:rsid w:val="005D1924"/>
    <w:rsid w:val="005D269C"/>
    <w:rsid w:val="005D2EE6"/>
    <w:rsid w:val="005D3CB2"/>
    <w:rsid w:val="005D3CF9"/>
    <w:rsid w:val="005D3E0E"/>
    <w:rsid w:val="005D3E8F"/>
    <w:rsid w:val="005D4EA6"/>
    <w:rsid w:val="005D59A6"/>
    <w:rsid w:val="005D618B"/>
    <w:rsid w:val="005D6238"/>
    <w:rsid w:val="005D65C7"/>
    <w:rsid w:val="005D67A4"/>
    <w:rsid w:val="005D67CC"/>
    <w:rsid w:val="005D707F"/>
    <w:rsid w:val="005D7779"/>
    <w:rsid w:val="005D7F14"/>
    <w:rsid w:val="005E256F"/>
    <w:rsid w:val="005E3F05"/>
    <w:rsid w:val="005E59BE"/>
    <w:rsid w:val="005E5A2C"/>
    <w:rsid w:val="005E5BEA"/>
    <w:rsid w:val="005E5E45"/>
    <w:rsid w:val="005E6BE0"/>
    <w:rsid w:val="005E6E00"/>
    <w:rsid w:val="005E7052"/>
    <w:rsid w:val="005E71F8"/>
    <w:rsid w:val="005E724C"/>
    <w:rsid w:val="005E77A7"/>
    <w:rsid w:val="005F0101"/>
    <w:rsid w:val="005F0567"/>
    <w:rsid w:val="005F136A"/>
    <w:rsid w:val="005F23DF"/>
    <w:rsid w:val="005F244D"/>
    <w:rsid w:val="005F24CB"/>
    <w:rsid w:val="005F2889"/>
    <w:rsid w:val="005F31EC"/>
    <w:rsid w:val="005F360E"/>
    <w:rsid w:val="005F3A40"/>
    <w:rsid w:val="005F444A"/>
    <w:rsid w:val="005F45A8"/>
    <w:rsid w:val="005F54AD"/>
    <w:rsid w:val="005F5987"/>
    <w:rsid w:val="005F68C0"/>
    <w:rsid w:val="005F6EA6"/>
    <w:rsid w:val="005F6F22"/>
    <w:rsid w:val="005F715D"/>
    <w:rsid w:val="005F74DA"/>
    <w:rsid w:val="005F7C85"/>
    <w:rsid w:val="006002AB"/>
    <w:rsid w:val="00600379"/>
    <w:rsid w:val="006009C3"/>
    <w:rsid w:val="006016FA"/>
    <w:rsid w:val="00602047"/>
    <w:rsid w:val="0060220C"/>
    <w:rsid w:val="006023D5"/>
    <w:rsid w:val="0060257A"/>
    <w:rsid w:val="00603409"/>
    <w:rsid w:val="006042B0"/>
    <w:rsid w:val="00604DEC"/>
    <w:rsid w:val="00604FAE"/>
    <w:rsid w:val="00605201"/>
    <w:rsid w:val="00605794"/>
    <w:rsid w:val="00605DE6"/>
    <w:rsid w:val="00606177"/>
    <w:rsid w:val="006067AD"/>
    <w:rsid w:val="0060759E"/>
    <w:rsid w:val="006075C4"/>
    <w:rsid w:val="00607613"/>
    <w:rsid w:val="00607A35"/>
    <w:rsid w:val="00607BE0"/>
    <w:rsid w:val="00612F5B"/>
    <w:rsid w:val="00613593"/>
    <w:rsid w:val="006138F9"/>
    <w:rsid w:val="0061394D"/>
    <w:rsid w:val="00613BF5"/>
    <w:rsid w:val="00613F2D"/>
    <w:rsid w:val="0061612D"/>
    <w:rsid w:val="006162C7"/>
    <w:rsid w:val="00616379"/>
    <w:rsid w:val="00616E40"/>
    <w:rsid w:val="00616F8D"/>
    <w:rsid w:val="0061738A"/>
    <w:rsid w:val="00617A7D"/>
    <w:rsid w:val="00617AE1"/>
    <w:rsid w:val="00617E37"/>
    <w:rsid w:val="0062083D"/>
    <w:rsid w:val="00622DF4"/>
    <w:rsid w:val="0062310A"/>
    <w:rsid w:val="006236E8"/>
    <w:rsid w:val="0062467C"/>
    <w:rsid w:val="00624C64"/>
    <w:rsid w:val="00625578"/>
    <w:rsid w:val="0062576B"/>
    <w:rsid w:val="006259BB"/>
    <w:rsid w:val="00625C8F"/>
    <w:rsid w:val="0062602C"/>
    <w:rsid w:val="006260CC"/>
    <w:rsid w:val="00626597"/>
    <w:rsid w:val="00626F89"/>
    <w:rsid w:val="00627589"/>
    <w:rsid w:val="00627603"/>
    <w:rsid w:val="00627724"/>
    <w:rsid w:val="0063027C"/>
    <w:rsid w:val="00630297"/>
    <w:rsid w:val="006308FB"/>
    <w:rsid w:val="0063090F"/>
    <w:rsid w:val="00631AE3"/>
    <w:rsid w:val="00632698"/>
    <w:rsid w:val="00632DEA"/>
    <w:rsid w:val="00632F56"/>
    <w:rsid w:val="0063349D"/>
    <w:rsid w:val="00634173"/>
    <w:rsid w:val="0063444C"/>
    <w:rsid w:val="00634CE1"/>
    <w:rsid w:val="006352E5"/>
    <w:rsid w:val="00635468"/>
    <w:rsid w:val="00635AF8"/>
    <w:rsid w:val="00635F43"/>
    <w:rsid w:val="00637812"/>
    <w:rsid w:val="00637B49"/>
    <w:rsid w:val="0064004E"/>
    <w:rsid w:val="006402D4"/>
    <w:rsid w:val="00640589"/>
    <w:rsid w:val="0064087C"/>
    <w:rsid w:val="00640B1A"/>
    <w:rsid w:val="00641055"/>
    <w:rsid w:val="00641414"/>
    <w:rsid w:val="00641434"/>
    <w:rsid w:val="0064188F"/>
    <w:rsid w:val="006423F0"/>
    <w:rsid w:val="00642A66"/>
    <w:rsid w:val="006430ED"/>
    <w:rsid w:val="00643B47"/>
    <w:rsid w:val="00644A16"/>
    <w:rsid w:val="00645914"/>
    <w:rsid w:val="006463F2"/>
    <w:rsid w:val="006464BC"/>
    <w:rsid w:val="006472BA"/>
    <w:rsid w:val="00647BF7"/>
    <w:rsid w:val="00647EEE"/>
    <w:rsid w:val="0065019B"/>
    <w:rsid w:val="00650F3B"/>
    <w:rsid w:val="00651766"/>
    <w:rsid w:val="006519DE"/>
    <w:rsid w:val="006523CB"/>
    <w:rsid w:val="0065257F"/>
    <w:rsid w:val="00652676"/>
    <w:rsid w:val="00652759"/>
    <w:rsid w:val="0065295D"/>
    <w:rsid w:val="00653B1C"/>
    <w:rsid w:val="0065420A"/>
    <w:rsid w:val="006547F8"/>
    <w:rsid w:val="00654CCD"/>
    <w:rsid w:val="00654E1F"/>
    <w:rsid w:val="00655281"/>
    <w:rsid w:val="00655997"/>
    <w:rsid w:val="00656225"/>
    <w:rsid w:val="00656260"/>
    <w:rsid w:val="006567D1"/>
    <w:rsid w:val="00656C39"/>
    <w:rsid w:val="006614FF"/>
    <w:rsid w:val="00661D11"/>
    <w:rsid w:val="00661E27"/>
    <w:rsid w:val="0066242E"/>
    <w:rsid w:val="00662DE1"/>
    <w:rsid w:val="00662ED2"/>
    <w:rsid w:val="00662F20"/>
    <w:rsid w:val="006630E7"/>
    <w:rsid w:val="00663DB1"/>
    <w:rsid w:val="00664537"/>
    <w:rsid w:val="00664EEE"/>
    <w:rsid w:val="006655A0"/>
    <w:rsid w:val="006657A1"/>
    <w:rsid w:val="00665D67"/>
    <w:rsid w:val="00665E30"/>
    <w:rsid w:val="00666C4B"/>
    <w:rsid w:val="00667796"/>
    <w:rsid w:val="00667DBB"/>
    <w:rsid w:val="006707E9"/>
    <w:rsid w:val="00671015"/>
    <w:rsid w:val="006719C8"/>
    <w:rsid w:val="0067219C"/>
    <w:rsid w:val="00672583"/>
    <w:rsid w:val="00672EF4"/>
    <w:rsid w:val="00672FE8"/>
    <w:rsid w:val="0067372D"/>
    <w:rsid w:val="00673E78"/>
    <w:rsid w:val="0067439B"/>
    <w:rsid w:val="006744C8"/>
    <w:rsid w:val="0067463E"/>
    <w:rsid w:val="00674D43"/>
    <w:rsid w:val="00674EE0"/>
    <w:rsid w:val="00675143"/>
    <w:rsid w:val="006756CE"/>
    <w:rsid w:val="00675999"/>
    <w:rsid w:val="00675BCC"/>
    <w:rsid w:val="00676E0C"/>
    <w:rsid w:val="00677512"/>
    <w:rsid w:val="00677576"/>
    <w:rsid w:val="00677839"/>
    <w:rsid w:val="006779CE"/>
    <w:rsid w:val="0068011D"/>
    <w:rsid w:val="00680F59"/>
    <w:rsid w:val="00680F88"/>
    <w:rsid w:val="00681F72"/>
    <w:rsid w:val="00682197"/>
    <w:rsid w:val="00682751"/>
    <w:rsid w:val="006831DF"/>
    <w:rsid w:val="0068347A"/>
    <w:rsid w:val="0068444F"/>
    <w:rsid w:val="00684F58"/>
    <w:rsid w:val="006854FE"/>
    <w:rsid w:val="006863A0"/>
    <w:rsid w:val="006865C6"/>
    <w:rsid w:val="00686A06"/>
    <w:rsid w:val="00687B23"/>
    <w:rsid w:val="00687C1E"/>
    <w:rsid w:val="006902D1"/>
    <w:rsid w:val="00690E53"/>
    <w:rsid w:val="00691048"/>
    <w:rsid w:val="00691135"/>
    <w:rsid w:val="006912FA"/>
    <w:rsid w:val="006913D6"/>
    <w:rsid w:val="00691626"/>
    <w:rsid w:val="0069192A"/>
    <w:rsid w:val="00691A0D"/>
    <w:rsid w:val="00692DAA"/>
    <w:rsid w:val="00693555"/>
    <w:rsid w:val="00693D79"/>
    <w:rsid w:val="00694881"/>
    <w:rsid w:val="00694EAF"/>
    <w:rsid w:val="006951E0"/>
    <w:rsid w:val="0069535B"/>
    <w:rsid w:val="006957C8"/>
    <w:rsid w:val="00696145"/>
    <w:rsid w:val="006965C8"/>
    <w:rsid w:val="006967AD"/>
    <w:rsid w:val="0069683C"/>
    <w:rsid w:val="006969EF"/>
    <w:rsid w:val="0069745F"/>
    <w:rsid w:val="00697A7D"/>
    <w:rsid w:val="006A0583"/>
    <w:rsid w:val="006A1590"/>
    <w:rsid w:val="006A1969"/>
    <w:rsid w:val="006A1CA4"/>
    <w:rsid w:val="006A1D24"/>
    <w:rsid w:val="006A1F9C"/>
    <w:rsid w:val="006A2493"/>
    <w:rsid w:val="006A259A"/>
    <w:rsid w:val="006A2CFD"/>
    <w:rsid w:val="006A3D83"/>
    <w:rsid w:val="006A42FA"/>
    <w:rsid w:val="006A47F0"/>
    <w:rsid w:val="006A4945"/>
    <w:rsid w:val="006A65BC"/>
    <w:rsid w:val="006A6FD5"/>
    <w:rsid w:val="006A7437"/>
    <w:rsid w:val="006A7813"/>
    <w:rsid w:val="006A7A71"/>
    <w:rsid w:val="006B02BC"/>
    <w:rsid w:val="006B07A8"/>
    <w:rsid w:val="006B0D85"/>
    <w:rsid w:val="006B18A3"/>
    <w:rsid w:val="006B1CBB"/>
    <w:rsid w:val="006B24C8"/>
    <w:rsid w:val="006B2A10"/>
    <w:rsid w:val="006B2BF5"/>
    <w:rsid w:val="006B3651"/>
    <w:rsid w:val="006B40D7"/>
    <w:rsid w:val="006B464D"/>
    <w:rsid w:val="006B5596"/>
    <w:rsid w:val="006B57F9"/>
    <w:rsid w:val="006B5F46"/>
    <w:rsid w:val="006B64E4"/>
    <w:rsid w:val="006B64F7"/>
    <w:rsid w:val="006B6AB9"/>
    <w:rsid w:val="006B7104"/>
    <w:rsid w:val="006B72C1"/>
    <w:rsid w:val="006B7E10"/>
    <w:rsid w:val="006C002D"/>
    <w:rsid w:val="006C0180"/>
    <w:rsid w:val="006C05EE"/>
    <w:rsid w:val="006C0977"/>
    <w:rsid w:val="006C204E"/>
    <w:rsid w:val="006C2314"/>
    <w:rsid w:val="006C24C1"/>
    <w:rsid w:val="006C2A92"/>
    <w:rsid w:val="006C2D79"/>
    <w:rsid w:val="006C3E6A"/>
    <w:rsid w:val="006C40C1"/>
    <w:rsid w:val="006C44EF"/>
    <w:rsid w:val="006C4BF3"/>
    <w:rsid w:val="006C546D"/>
    <w:rsid w:val="006C5CC8"/>
    <w:rsid w:val="006C6F1C"/>
    <w:rsid w:val="006C6F91"/>
    <w:rsid w:val="006C7FCA"/>
    <w:rsid w:val="006D0060"/>
    <w:rsid w:val="006D0DD2"/>
    <w:rsid w:val="006D1685"/>
    <w:rsid w:val="006D1695"/>
    <w:rsid w:val="006D191B"/>
    <w:rsid w:val="006D1A6F"/>
    <w:rsid w:val="006D1E8A"/>
    <w:rsid w:val="006D2250"/>
    <w:rsid w:val="006D3387"/>
    <w:rsid w:val="006D3482"/>
    <w:rsid w:val="006D381E"/>
    <w:rsid w:val="006D44BD"/>
    <w:rsid w:val="006D4A39"/>
    <w:rsid w:val="006D518B"/>
    <w:rsid w:val="006D5201"/>
    <w:rsid w:val="006D5691"/>
    <w:rsid w:val="006D62E5"/>
    <w:rsid w:val="006D698E"/>
    <w:rsid w:val="006D72E4"/>
    <w:rsid w:val="006D73FD"/>
    <w:rsid w:val="006D784B"/>
    <w:rsid w:val="006D7BB0"/>
    <w:rsid w:val="006D7E18"/>
    <w:rsid w:val="006E0888"/>
    <w:rsid w:val="006E1139"/>
    <w:rsid w:val="006E120A"/>
    <w:rsid w:val="006E1B55"/>
    <w:rsid w:val="006E1E7D"/>
    <w:rsid w:val="006E21BD"/>
    <w:rsid w:val="006E24A1"/>
    <w:rsid w:val="006E2870"/>
    <w:rsid w:val="006E3AC4"/>
    <w:rsid w:val="006E3FEB"/>
    <w:rsid w:val="006E48C5"/>
    <w:rsid w:val="006E509A"/>
    <w:rsid w:val="006E51ED"/>
    <w:rsid w:val="006E59C1"/>
    <w:rsid w:val="006E64D5"/>
    <w:rsid w:val="006E64F2"/>
    <w:rsid w:val="006E675E"/>
    <w:rsid w:val="006E704A"/>
    <w:rsid w:val="006E797B"/>
    <w:rsid w:val="006E7B0A"/>
    <w:rsid w:val="006E7B17"/>
    <w:rsid w:val="006F0265"/>
    <w:rsid w:val="006F1512"/>
    <w:rsid w:val="006F2B35"/>
    <w:rsid w:val="006F4640"/>
    <w:rsid w:val="006F493E"/>
    <w:rsid w:val="006F51BC"/>
    <w:rsid w:val="006F591A"/>
    <w:rsid w:val="006F5A3A"/>
    <w:rsid w:val="006F5FFF"/>
    <w:rsid w:val="006F6203"/>
    <w:rsid w:val="006F62FA"/>
    <w:rsid w:val="006F65A0"/>
    <w:rsid w:val="006F7B01"/>
    <w:rsid w:val="00700559"/>
    <w:rsid w:val="00700914"/>
    <w:rsid w:val="007009F6"/>
    <w:rsid w:val="0070207D"/>
    <w:rsid w:val="00702118"/>
    <w:rsid w:val="00702F88"/>
    <w:rsid w:val="007035BC"/>
    <w:rsid w:val="00703616"/>
    <w:rsid w:val="007038E6"/>
    <w:rsid w:val="0070392D"/>
    <w:rsid w:val="00703ABA"/>
    <w:rsid w:val="00703C15"/>
    <w:rsid w:val="00703C40"/>
    <w:rsid w:val="00703DB9"/>
    <w:rsid w:val="00704AA8"/>
    <w:rsid w:val="0070502A"/>
    <w:rsid w:val="00705DBA"/>
    <w:rsid w:val="00705E5C"/>
    <w:rsid w:val="0070650B"/>
    <w:rsid w:val="0070689A"/>
    <w:rsid w:val="007069D4"/>
    <w:rsid w:val="00706B2E"/>
    <w:rsid w:val="0070721A"/>
    <w:rsid w:val="0070763C"/>
    <w:rsid w:val="00707BC8"/>
    <w:rsid w:val="00711FC4"/>
    <w:rsid w:val="007125AC"/>
    <w:rsid w:val="00712D9D"/>
    <w:rsid w:val="007137FD"/>
    <w:rsid w:val="007139AE"/>
    <w:rsid w:val="00713A18"/>
    <w:rsid w:val="007140BE"/>
    <w:rsid w:val="007150C9"/>
    <w:rsid w:val="007152A4"/>
    <w:rsid w:val="00715386"/>
    <w:rsid w:val="0071593A"/>
    <w:rsid w:val="00715F79"/>
    <w:rsid w:val="00716391"/>
    <w:rsid w:val="00716792"/>
    <w:rsid w:val="00716799"/>
    <w:rsid w:val="00716B3B"/>
    <w:rsid w:val="0071705E"/>
    <w:rsid w:val="007176DA"/>
    <w:rsid w:val="00717B15"/>
    <w:rsid w:val="00721110"/>
    <w:rsid w:val="00721147"/>
    <w:rsid w:val="0072114A"/>
    <w:rsid w:val="0072134B"/>
    <w:rsid w:val="0072392A"/>
    <w:rsid w:val="007253A1"/>
    <w:rsid w:val="00725571"/>
    <w:rsid w:val="00725B81"/>
    <w:rsid w:val="00725F4A"/>
    <w:rsid w:val="00726659"/>
    <w:rsid w:val="00726713"/>
    <w:rsid w:val="00730C5A"/>
    <w:rsid w:val="00730EFF"/>
    <w:rsid w:val="007311B3"/>
    <w:rsid w:val="007317BB"/>
    <w:rsid w:val="00731932"/>
    <w:rsid w:val="00731C40"/>
    <w:rsid w:val="0073210E"/>
    <w:rsid w:val="00732242"/>
    <w:rsid w:val="00734200"/>
    <w:rsid w:val="0073435B"/>
    <w:rsid w:val="007344CF"/>
    <w:rsid w:val="007345DF"/>
    <w:rsid w:val="00734B27"/>
    <w:rsid w:val="00734D30"/>
    <w:rsid w:val="00736487"/>
    <w:rsid w:val="007366C2"/>
    <w:rsid w:val="007366FB"/>
    <w:rsid w:val="00736BEB"/>
    <w:rsid w:val="00737479"/>
    <w:rsid w:val="0073789E"/>
    <w:rsid w:val="0074017D"/>
    <w:rsid w:val="007406C0"/>
    <w:rsid w:val="00740C00"/>
    <w:rsid w:val="00740DA7"/>
    <w:rsid w:val="007412A4"/>
    <w:rsid w:val="00741A14"/>
    <w:rsid w:val="00741D58"/>
    <w:rsid w:val="00742122"/>
    <w:rsid w:val="00742473"/>
    <w:rsid w:val="00743737"/>
    <w:rsid w:val="007437B6"/>
    <w:rsid w:val="00743916"/>
    <w:rsid w:val="00743E57"/>
    <w:rsid w:val="00743F8F"/>
    <w:rsid w:val="007450D5"/>
    <w:rsid w:val="00745B6C"/>
    <w:rsid w:val="00745F3A"/>
    <w:rsid w:val="00746612"/>
    <w:rsid w:val="007469B5"/>
    <w:rsid w:val="0074735B"/>
    <w:rsid w:val="007478E2"/>
    <w:rsid w:val="00750EB2"/>
    <w:rsid w:val="00750F9D"/>
    <w:rsid w:val="00751243"/>
    <w:rsid w:val="00751839"/>
    <w:rsid w:val="00751BEE"/>
    <w:rsid w:val="00751C01"/>
    <w:rsid w:val="00752CE8"/>
    <w:rsid w:val="00752DEC"/>
    <w:rsid w:val="0075313A"/>
    <w:rsid w:val="00753647"/>
    <w:rsid w:val="00753739"/>
    <w:rsid w:val="00753959"/>
    <w:rsid w:val="007548B0"/>
    <w:rsid w:val="007551B3"/>
    <w:rsid w:val="00755351"/>
    <w:rsid w:val="00755E69"/>
    <w:rsid w:val="00755EE1"/>
    <w:rsid w:val="00755F35"/>
    <w:rsid w:val="00756C9F"/>
    <w:rsid w:val="00757B52"/>
    <w:rsid w:val="00757CA3"/>
    <w:rsid w:val="00757D18"/>
    <w:rsid w:val="00757D60"/>
    <w:rsid w:val="00757FBB"/>
    <w:rsid w:val="00761439"/>
    <w:rsid w:val="007619E0"/>
    <w:rsid w:val="00761CC9"/>
    <w:rsid w:val="0076256A"/>
    <w:rsid w:val="0076311D"/>
    <w:rsid w:val="00763764"/>
    <w:rsid w:val="00763A66"/>
    <w:rsid w:val="00763CBB"/>
    <w:rsid w:val="007647C7"/>
    <w:rsid w:val="0076582E"/>
    <w:rsid w:val="00765D67"/>
    <w:rsid w:val="00765DE7"/>
    <w:rsid w:val="007666D7"/>
    <w:rsid w:val="007667C9"/>
    <w:rsid w:val="00766E16"/>
    <w:rsid w:val="00767345"/>
    <w:rsid w:val="00767500"/>
    <w:rsid w:val="00767991"/>
    <w:rsid w:val="00767DC0"/>
    <w:rsid w:val="00767EB1"/>
    <w:rsid w:val="00770865"/>
    <w:rsid w:val="00770FBF"/>
    <w:rsid w:val="00771B2C"/>
    <w:rsid w:val="00771D35"/>
    <w:rsid w:val="00772C2F"/>
    <w:rsid w:val="00773D08"/>
    <w:rsid w:val="00773EF7"/>
    <w:rsid w:val="00775331"/>
    <w:rsid w:val="00777438"/>
    <w:rsid w:val="00777634"/>
    <w:rsid w:val="00777B67"/>
    <w:rsid w:val="00777EE7"/>
    <w:rsid w:val="00780104"/>
    <w:rsid w:val="00780179"/>
    <w:rsid w:val="00780CE2"/>
    <w:rsid w:val="00780EEF"/>
    <w:rsid w:val="00781196"/>
    <w:rsid w:val="00781221"/>
    <w:rsid w:val="007816FE"/>
    <w:rsid w:val="007822B6"/>
    <w:rsid w:val="00782319"/>
    <w:rsid w:val="00782E57"/>
    <w:rsid w:val="00783C37"/>
    <w:rsid w:val="00783D86"/>
    <w:rsid w:val="00784DCE"/>
    <w:rsid w:val="00784DE6"/>
    <w:rsid w:val="00784FFB"/>
    <w:rsid w:val="007851AE"/>
    <w:rsid w:val="007857FF"/>
    <w:rsid w:val="007859C9"/>
    <w:rsid w:val="00785B2E"/>
    <w:rsid w:val="00785D6D"/>
    <w:rsid w:val="00785EB5"/>
    <w:rsid w:val="00786279"/>
    <w:rsid w:val="007865DF"/>
    <w:rsid w:val="00786FB5"/>
    <w:rsid w:val="007871E1"/>
    <w:rsid w:val="00787416"/>
    <w:rsid w:val="00787587"/>
    <w:rsid w:val="0079042D"/>
    <w:rsid w:val="00790915"/>
    <w:rsid w:val="0079233F"/>
    <w:rsid w:val="00792F81"/>
    <w:rsid w:val="007931EB"/>
    <w:rsid w:val="0079332D"/>
    <w:rsid w:val="0079377E"/>
    <w:rsid w:val="007949DE"/>
    <w:rsid w:val="00794A62"/>
    <w:rsid w:val="00795559"/>
    <w:rsid w:val="0079577B"/>
    <w:rsid w:val="007957A2"/>
    <w:rsid w:val="00795D7D"/>
    <w:rsid w:val="007A0050"/>
    <w:rsid w:val="007A053F"/>
    <w:rsid w:val="007A063B"/>
    <w:rsid w:val="007A064A"/>
    <w:rsid w:val="007A070A"/>
    <w:rsid w:val="007A088A"/>
    <w:rsid w:val="007A106E"/>
    <w:rsid w:val="007A145E"/>
    <w:rsid w:val="007A1BF8"/>
    <w:rsid w:val="007A20CF"/>
    <w:rsid w:val="007A2560"/>
    <w:rsid w:val="007A2B15"/>
    <w:rsid w:val="007A2C47"/>
    <w:rsid w:val="007A2D48"/>
    <w:rsid w:val="007A2D73"/>
    <w:rsid w:val="007A2E81"/>
    <w:rsid w:val="007A38BB"/>
    <w:rsid w:val="007A4878"/>
    <w:rsid w:val="007A48A0"/>
    <w:rsid w:val="007A4C32"/>
    <w:rsid w:val="007A5275"/>
    <w:rsid w:val="007A673C"/>
    <w:rsid w:val="007A7AB6"/>
    <w:rsid w:val="007A7C9D"/>
    <w:rsid w:val="007A7D90"/>
    <w:rsid w:val="007B01CA"/>
    <w:rsid w:val="007B0582"/>
    <w:rsid w:val="007B099F"/>
    <w:rsid w:val="007B09AF"/>
    <w:rsid w:val="007B12CE"/>
    <w:rsid w:val="007B2294"/>
    <w:rsid w:val="007B25A7"/>
    <w:rsid w:val="007B2CCA"/>
    <w:rsid w:val="007B2D81"/>
    <w:rsid w:val="007B335A"/>
    <w:rsid w:val="007B3576"/>
    <w:rsid w:val="007B3830"/>
    <w:rsid w:val="007B3B89"/>
    <w:rsid w:val="007B3C66"/>
    <w:rsid w:val="007B5150"/>
    <w:rsid w:val="007B5FEB"/>
    <w:rsid w:val="007B6154"/>
    <w:rsid w:val="007B63EC"/>
    <w:rsid w:val="007B6A90"/>
    <w:rsid w:val="007B6F42"/>
    <w:rsid w:val="007B70CE"/>
    <w:rsid w:val="007B70F7"/>
    <w:rsid w:val="007B7F22"/>
    <w:rsid w:val="007C0BF5"/>
    <w:rsid w:val="007C13E1"/>
    <w:rsid w:val="007C2785"/>
    <w:rsid w:val="007C29D0"/>
    <w:rsid w:val="007C2E02"/>
    <w:rsid w:val="007C3638"/>
    <w:rsid w:val="007C3831"/>
    <w:rsid w:val="007C42DB"/>
    <w:rsid w:val="007C44D9"/>
    <w:rsid w:val="007C45C9"/>
    <w:rsid w:val="007C46CE"/>
    <w:rsid w:val="007C5326"/>
    <w:rsid w:val="007C5350"/>
    <w:rsid w:val="007C5AE4"/>
    <w:rsid w:val="007C5E88"/>
    <w:rsid w:val="007C620B"/>
    <w:rsid w:val="007C6361"/>
    <w:rsid w:val="007C6471"/>
    <w:rsid w:val="007C6D0E"/>
    <w:rsid w:val="007C6E2C"/>
    <w:rsid w:val="007C6E7A"/>
    <w:rsid w:val="007C79F4"/>
    <w:rsid w:val="007D0A95"/>
    <w:rsid w:val="007D1193"/>
    <w:rsid w:val="007D16C3"/>
    <w:rsid w:val="007D1EC9"/>
    <w:rsid w:val="007D370B"/>
    <w:rsid w:val="007D39FF"/>
    <w:rsid w:val="007D40BA"/>
    <w:rsid w:val="007D40C5"/>
    <w:rsid w:val="007D4EC8"/>
    <w:rsid w:val="007D5412"/>
    <w:rsid w:val="007D5C50"/>
    <w:rsid w:val="007D6322"/>
    <w:rsid w:val="007D67DA"/>
    <w:rsid w:val="007D67F0"/>
    <w:rsid w:val="007D68A6"/>
    <w:rsid w:val="007D73B6"/>
    <w:rsid w:val="007E01D6"/>
    <w:rsid w:val="007E01E2"/>
    <w:rsid w:val="007E0C3E"/>
    <w:rsid w:val="007E0EEC"/>
    <w:rsid w:val="007E1E02"/>
    <w:rsid w:val="007E29E3"/>
    <w:rsid w:val="007E2D00"/>
    <w:rsid w:val="007E3DC4"/>
    <w:rsid w:val="007E3E1D"/>
    <w:rsid w:val="007E43DA"/>
    <w:rsid w:val="007E4510"/>
    <w:rsid w:val="007E5056"/>
    <w:rsid w:val="007E519D"/>
    <w:rsid w:val="007E51CB"/>
    <w:rsid w:val="007E556E"/>
    <w:rsid w:val="007E57F8"/>
    <w:rsid w:val="007E5E63"/>
    <w:rsid w:val="007E6CCA"/>
    <w:rsid w:val="007E6E23"/>
    <w:rsid w:val="007E733D"/>
    <w:rsid w:val="007F05D6"/>
    <w:rsid w:val="007F0F5B"/>
    <w:rsid w:val="007F126C"/>
    <w:rsid w:val="007F1496"/>
    <w:rsid w:val="007F1AD6"/>
    <w:rsid w:val="007F1E0C"/>
    <w:rsid w:val="007F31C4"/>
    <w:rsid w:val="007F362A"/>
    <w:rsid w:val="007F50DB"/>
    <w:rsid w:val="007F5D9F"/>
    <w:rsid w:val="007F6405"/>
    <w:rsid w:val="007F6888"/>
    <w:rsid w:val="007F6DA2"/>
    <w:rsid w:val="00800B82"/>
    <w:rsid w:val="00800E8F"/>
    <w:rsid w:val="00800F9E"/>
    <w:rsid w:val="00801F60"/>
    <w:rsid w:val="00802396"/>
    <w:rsid w:val="00802A55"/>
    <w:rsid w:val="00802C60"/>
    <w:rsid w:val="00802FBD"/>
    <w:rsid w:val="008033A1"/>
    <w:rsid w:val="00803CB6"/>
    <w:rsid w:val="00803D27"/>
    <w:rsid w:val="008049E7"/>
    <w:rsid w:val="00804B2E"/>
    <w:rsid w:val="00804B7D"/>
    <w:rsid w:val="00804D09"/>
    <w:rsid w:val="0080503F"/>
    <w:rsid w:val="008051C0"/>
    <w:rsid w:val="008052EE"/>
    <w:rsid w:val="008059F6"/>
    <w:rsid w:val="00806075"/>
    <w:rsid w:val="0080693A"/>
    <w:rsid w:val="00807255"/>
    <w:rsid w:val="00807C85"/>
    <w:rsid w:val="0081046E"/>
    <w:rsid w:val="00810E17"/>
    <w:rsid w:val="00811C31"/>
    <w:rsid w:val="00811DDA"/>
    <w:rsid w:val="00811FCD"/>
    <w:rsid w:val="00812A26"/>
    <w:rsid w:val="00812E4B"/>
    <w:rsid w:val="0081310C"/>
    <w:rsid w:val="0081355A"/>
    <w:rsid w:val="0081368C"/>
    <w:rsid w:val="00813839"/>
    <w:rsid w:val="0081438A"/>
    <w:rsid w:val="00814D8C"/>
    <w:rsid w:val="00814E73"/>
    <w:rsid w:val="008154A2"/>
    <w:rsid w:val="0081581A"/>
    <w:rsid w:val="0081647C"/>
    <w:rsid w:val="00816687"/>
    <w:rsid w:val="008168C5"/>
    <w:rsid w:val="0081698E"/>
    <w:rsid w:val="00816A2D"/>
    <w:rsid w:val="00816EBB"/>
    <w:rsid w:val="008172BA"/>
    <w:rsid w:val="00817314"/>
    <w:rsid w:val="008175D1"/>
    <w:rsid w:val="008179A1"/>
    <w:rsid w:val="00817C64"/>
    <w:rsid w:val="00817D47"/>
    <w:rsid w:val="0082032E"/>
    <w:rsid w:val="0082047F"/>
    <w:rsid w:val="008209D0"/>
    <w:rsid w:val="00820A7F"/>
    <w:rsid w:val="00820C3E"/>
    <w:rsid w:val="00820E44"/>
    <w:rsid w:val="00820EBD"/>
    <w:rsid w:val="0082226D"/>
    <w:rsid w:val="008223C7"/>
    <w:rsid w:val="00823E54"/>
    <w:rsid w:val="00823FA6"/>
    <w:rsid w:val="00825521"/>
    <w:rsid w:val="008255D6"/>
    <w:rsid w:val="00825A63"/>
    <w:rsid w:val="00825CF1"/>
    <w:rsid w:val="0082635D"/>
    <w:rsid w:val="00826F7E"/>
    <w:rsid w:val="00830118"/>
    <w:rsid w:val="00830169"/>
    <w:rsid w:val="008304CD"/>
    <w:rsid w:val="00831617"/>
    <w:rsid w:val="0083284F"/>
    <w:rsid w:val="008329D2"/>
    <w:rsid w:val="00833B95"/>
    <w:rsid w:val="00834834"/>
    <w:rsid w:val="00834E7A"/>
    <w:rsid w:val="008350FE"/>
    <w:rsid w:val="0083518C"/>
    <w:rsid w:val="008356E5"/>
    <w:rsid w:val="008358AD"/>
    <w:rsid w:val="00835A27"/>
    <w:rsid w:val="00836310"/>
    <w:rsid w:val="008369CE"/>
    <w:rsid w:val="008370CF"/>
    <w:rsid w:val="00837164"/>
    <w:rsid w:val="008402E4"/>
    <w:rsid w:val="008413AA"/>
    <w:rsid w:val="008419A8"/>
    <w:rsid w:val="00841D08"/>
    <w:rsid w:val="00842951"/>
    <w:rsid w:val="00843192"/>
    <w:rsid w:val="00843E05"/>
    <w:rsid w:val="00844ECE"/>
    <w:rsid w:val="00846221"/>
    <w:rsid w:val="008467E3"/>
    <w:rsid w:val="008469DA"/>
    <w:rsid w:val="0084752B"/>
    <w:rsid w:val="00847CDA"/>
    <w:rsid w:val="008501BA"/>
    <w:rsid w:val="00850217"/>
    <w:rsid w:val="00850C59"/>
    <w:rsid w:val="008513C2"/>
    <w:rsid w:val="00851E06"/>
    <w:rsid w:val="008523FF"/>
    <w:rsid w:val="008527E9"/>
    <w:rsid w:val="008530E8"/>
    <w:rsid w:val="00853B41"/>
    <w:rsid w:val="00853BAC"/>
    <w:rsid w:val="00853E08"/>
    <w:rsid w:val="00854C3E"/>
    <w:rsid w:val="00854E28"/>
    <w:rsid w:val="00854F0C"/>
    <w:rsid w:val="008550D4"/>
    <w:rsid w:val="00855B9A"/>
    <w:rsid w:val="008569B0"/>
    <w:rsid w:val="008569B4"/>
    <w:rsid w:val="00856A3B"/>
    <w:rsid w:val="00856D14"/>
    <w:rsid w:val="00856E2F"/>
    <w:rsid w:val="00856F2B"/>
    <w:rsid w:val="00857347"/>
    <w:rsid w:val="008575B6"/>
    <w:rsid w:val="0085788B"/>
    <w:rsid w:val="00860538"/>
    <w:rsid w:val="00860940"/>
    <w:rsid w:val="00861B91"/>
    <w:rsid w:val="00861C86"/>
    <w:rsid w:val="00861EFF"/>
    <w:rsid w:val="0086202A"/>
    <w:rsid w:val="0086292A"/>
    <w:rsid w:val="008630B6"/>
    <w:rsid w:val="0086359F"/>
    <w:rsid w:val="00863D33"/>
    <w:rsid w:val="00864F7E"/>
    <w:rsid w:val="008654C5"/>
    <w:rsid w:val="00865A59"/>
    <w:rsid w:val="00865AFE"/>
    <w:rsid w:val="00865CF3"/>
    <w:rsid w:val="008664C9"/>
    <w:rsid w:val="00866CA1"/>
    <w:rsid w:val="008675E5"/>
    <w:rsid w:val="00867DF0"/>
    <w:rsid w:val="00870AB7"/>
    <w:rsid w:val="00870D50"/>
    <w:rsid w:val="00871617"/>
    <w:rsid w:val="00871EBF"/>
    <w:rsid w:val="008724C0"/>
    <w:rsid w:val="0087260F"/>
    <w:rsid w:val="008727F5"/>
    <w:rsid w:val="00872A3B"/>
    <w:rsid w:val="00873388"/>
    <w:rsid w:val="0087383A"/>
    <w:rsid w:val="00874163"/>
    <w:rsid w:val="00874C65"/>
    <w:rsid w:val="00875077"/>
    <w:rsid w:val="00876941"/>
    <w:rsid w:val="00876B5F"/>
    <w:rsid w:val="00876C73"/>
    <w:rsid w:val="00876F85"/>
    <w:rsid w:val="00877279"/>
    <w:rsid w:val="00877771"/>
    <w:rsid w:val="00877B10"/>
    <w:rsid w:val="0088007A"/>
    <w:rsid w:val="00880186"/>
    <w:rsid w:val="00880382"/>
    <w:rsid w:val="008808A3"/>
    <w:rsid w:val="00880BD4"/>
    <w:rsid w:val="0088105F"/>
    <w:rsid w:val="00881133"/>
    <w:rsid w:val="008812EA"/>
    <w:rsid w:val="00881731"/>
    <w:rsid w:val="00881D0E"/>
    <w:rsid w:val="00882093"/>
    <w:rsid w:val="008821F7"/>
    <w:rsid w:val="008828FF"/>
    <w:rsid w:val="00883466"/>
    <w:rsid w:val="0088426E"/>
    <w:rsid w:val="008856EE"/>
    <w:rsid w:val="00885716"/>
    <w:rsid w:val="00885A57"/>
    <w:rsid w:val="00885BAA"/>
    <w:rsid w:val="00886023"/>
    <w:rsid w:val="0088651F"/>
    <w:rsid w:val="00886A87"/>
    <w:rsid w:val="008875F0"/>
    <w:rsid w:val="008879DD"/>
    <w:rsid w:val="00887B6F"/>
    <w:rsid w:val="00887DB9"/>
    <w:rsid w:val="00890D32"/>
    <w:rsid w:val="00891D5D"/>
    <w:rsid w:val="008922F7"/>
    <w:rsid w:val="00892523"/>
    <w:rsid w:val="00892AE6"/>
    <w:rsid w:val="00892F45"/>
    <w:rsid w:val="008937F2"/>
    <w:rsid w:val="00893ABF"/>
    <w:rsid w:val="00893E5B"/>
    <w:rsid w:val="00894BA7"/>
    <w:rsid w:val="0089538A"/>
    <w:rsid w:val="008953EA"/>
    <w:rsid w:val="0089556B"/>
    <w:rsid w:val="00896091"/>
    <w:rsid w:val="00896665"/>
    <w:rsid w:val="00896F87"/>
    <w:rsid w:val="00897778"/>
    <w:rsid w:val="00897E27"/>
    <w:rsid w:val="008A01B0"/>
    <w:rsid w:val="008A0802"/>
    <w:rsid w:val="008A1431"/>
    <w:rsid w:val="008A188B"/>
    <w:rsid w:val="008A1D18"/>
    <w:rsid w:val="008A2E50"/>
    <w:rsid w:val="008A3973"/>
    <w:rsid w:val="008A3C25"/>
    <w:rsid w:val="008A445D"/>
    <w:rsid w:val="008A5B46"/>
    <w:rsid w:val="008A65D3"/>
    <w:rsid w:val="008A67C1"/>
    <w:rsid w:val="008A6EE1"/>
    <w:rsid w:val="008A6F29"/>
    <w:rsid w:val="008A71A6"/>
    <w:rsid w:val="008A7240"/>
    <w:rsid w:val="008A7512"/>
    <w:rsid w:val="008A7B57"/>
    <w:rsid w:val="008B008F"/>
    <w:rsid w:val="008B2B03"/>
    <w:rsid w:val="008B396E"/>
    <w:rsid w:val="008B41AD"/>
    <w:rsid w:val="008B4255"/>
    <w:rsid w:val="008B47FE"/>
    <w:rsid w:val="008B5C18"/>
    <w:rsid w:val="008B5F0E"/>
    <w:rsid w:val="008B6BB7"/>
    <w:rsid w:val="008C0B43"/>
    <w:rsid w:val="008C0EC4"/>
    <w:rsid w:val="008C103C"/>
    <w:rsid w:val="008C130A"/>
    <w:rsid w:val="008C1441"/>
    <w:rsid w:val="008C14BE"/>
    <w:rsid w:val="008C2223"/>
    <w:rsid w:val="008C32B4"/>
    <w:rsid w:val="008C3E61"/>
    <w:rsid w:val="008C46EB"/>
    <w:rsid w:val="008C5B4B"/>
    <w:rsid w:val="008C5DD5"/>
    <w:rsid w:val="008C5F29"/>
    <w:rsid w:val="008C6520"/>
    <w:rsid w:val="008C6CB4"/>
    <w:rsid w:val="008C7956"/>
    <w:rsid w:val="008D17E1"/>
    <w:rsid w:val="008D1B35"/>
    <w:rsid w:val="008D1FE5"/>
    <w:rsid w:val="008D33B7"/>
    <w:rsid w:val="008D35F0"/>
    <w:rsid w:val="008D3A93"/>
    <w:rsid w:val="008D3E45"/>
    <w:rsid w:val="008D45DD"/>
    <w:rsid w:val="008D4D90"/>
    <w:rsid w:val="008D4DF9"/>
    <w:rsid w:val="008D56D3"/>
    <w:rsid w:val="008D5D1A"/>
    <w:rsid w:val="008D5F74"/>
    <w:rsid w:val="008D6073"/>
    <w:rsid w:val="008D67B3"/>
    <w:rsid w:val="008D72A2"/>
    <w:rsid w:val="008D770A"/>
    <w:rsid w:val="008D7801"/>
    <w:rsid w:val="008E06DF"/>
    <w:rsid w:val="008E06F3"/>
    <w:rsid w:val="008E0D25"/>
    <w:rsid w:val="008E1844"/>
    <w:rsid w:val="008E26AB"/>
    <w:rsid w:val="008E3272"/>
    <w:rsid w:val="008E4472"/>
    <w:rsid w:val="008E4479"/>
    <w:rsid w:val="008E46A4"/>
    <w:rsid w:val="008E5357"/>
    <w:rsid w:val="008E58FC"/>
    <w:rsid w:val="008E65F9"/>
    <w:rsid w:val="008E6897"/>
    <w:rsid w:val="008E73A7"/>
    <w:rsid w:val="008E74FB"/>
    <w:rsid w:val="008E780A"/>
    <w:rsid w:val="008F0518"/>
    <w:rsid w:val="008F0613"/>
    <w:rsid w:val="008F0B0F"/>
    <w:rsid w:val="008F0BA8"/>
    <w:rsid w:val="008F0BD4"/>
    <w:rsid w:val="008F0BD8"/>
    <w:rsid w:val="008F0CD2"/>
    <w:rsid w:val="008F0ED8"/>
    <w:rsid w:val="008F1CE2"/>
    <w:rsid w:val="008F210A"/>
    <w:rsid w:val="008F2DB0"/>
    <w:rsid w:val="008F3148"/>
    <w:rsid w:val="008F3194"/>
    <w:rsid w:val="008F3ACE"/>
    <w:rsid w:val="008F4239"/>
    <w:rsid w:val="008F4D35"/>
    <w:rsid w:val="008F59C9"/>
    <w:rsid w:val="008F60FF"/>
    <w:rsid w:val="008F6F53"/>
    <w:rsid w:val="008F71CA"/>
    <w:rsid w:val="008F75DC"/>
    <w:rsid w:val="0090018C"/>
    <w:rsid w:val="009007D9"/>
    <w:rsid w:val="00900C71"/>
    <w:rsid w:val="00900E6D"/>
    <w:rsid w:val="00901334"/>
    <w:rsid w:val="00901787"/>
    <w:rsid w:val="00901F61"/>
    <w:rsid w:val="00902644"/>
    <w:rsid w:val="00902A3B"/>
    <w:rsid w:val="009035BB"/>
    <w:rsid w:val="0090373A"/>
    <w:rsid w:val="0090420E"/>
    <w:rsid w:val="00904892"/>
    <w:rsid w:val="00905266"/>
    <w:rsid w:val="00905520"/>
    <w:rsid w:val="00906354"/>
    <w:rsid w:val="009065D7"/>
    <w:rsid w:val="00906C9C"/>
    <w:rsid w:val="00906DF6"/>
    <w:rsid w:val="00906E5A"/>
    <w:rsid w:val="00906FA6"/>
    <w:rsid w:val="00907037"/>
    <w:rsid w:val="00910121"/>
    <w:rsid w:val="00910132"/>
    <w:rsid w:val="0091123E"/>
    <w:rsid w:val="00911A0A"/>
    <w:rsid w:val="0091234F"/>
    <w:rsid w:val="00914310"/>
    <w:rsid w:val="0091445E"/>
    <w:rsid w:val="00914770"/>
    <w:rsid w:val="00914D62"/>
    <w:rsid w:val="00915E70"/>
    <w:rsid w:val="00916C92"/>
    <w:rsid w:val="00916D54"/>
    <w:rsid w:val="0091730B"/>
    <w:rsid w:val="00917A91"/>
    <w:rsid w:val="00920426"/>
    <w:rsid w:val="00920674"/>
    <w:rsid w:val="00920BC8"/>
    <w:rsid w:val="0092172C"/>
    <w:rsid w:val="00922819"/>
    <w:rsid w:val="009238E9"/>
    <w:rsid w:val="009242E6"/>
    <w:rsid w:val="00924371"/>
    <w:rsid w:val="00924623"/>
    <w:rsid w:val="009247F9"/>
    <w:rsid w:val="009248D5"/>
    <w:rsid w:val="00925A8D"/>
    <w:rsid w:val="00925C19"/>
    <w:rsid w:val="00925EF1"/>
    <w:rsid w:val="00927BC0"/>
    <w:rsid w:val="0093006F"/>
    <w:rsid w:val="0093164F"/>
    <w:rsid w:val="00931D6F"/>
    <w:rsid w:val="00931DC0"/>
    <w:rsid w:val="009327E5"/>
    <w:rsid w:val="00932B8E"/>
    <w:rsid w:val="00932CD0"/>
    <w:rsid w:val="009336BD"/>
    <w:rsid w:val="0093372F"/>
    <w:rsid w:val="00934277"/>
    <w:rsid w:val="00934811"/>
    <w:rsid w:val="00934992"/>
    <w:rsid w:val="00935330"/>
    <w:rsid w:val="009359F5"/>
    <w:rsid w:val="00936AB4"/>
    <w:rsid w:val="009377AB"/>
    <w:rsid w:val="00937D17"/>
    <w:rsid w:val="00940751"/>
    <w:rsid w:val="00940F98"/>
    <w:rsid w:val="00941C47"/>
    <w:rsid w:val="00941F9D"/>
    <w:rsid w:val="0094291D"/>
    <w:rsid w:val="00942A29"/>
    <w:rsid w:val="009433D7"/>
    <w:rsid w:val="00943465"/>
    <w:rsid w:val="009441C8"/>
    <w:rsid w:val="009474D9"/>
    <w:rsid w:val="00947942"/>
    <w:rsid w:val="00947C8A"/>
    <w:rsid w:val="00951221"/>
    <w:rsid w:val="00951DDA"/>
    <w:rsid w:val="00951FF4"/>
    <w:rsid w:val="00952CC4"/>
    <w:rsid w:val="009542D0"/>
    <w:rsid w:val="0095438F"/>
    <w:rsid w:val="00954562"/>
    <w:rsid w:val="00954D6D"/>
    <w:rsid w:val="00954DC8"/>
    <w:rsid w:val="0095548E"/>
    <w:rsid w:val="0095566A"/>
    <w:rsid w:val="00955F57"/>
    <w:rsid w:val="00956481"/>
    <w:rsid w:val="0095650D"/>
    <w:rsid w:val="00956CC0"/>
    <w:rsid w:val="009570FA"/>
    <w:rsid w:val="00957B4E"/>
    <w:rsid w:val="009603B1"/>
    <w:rsid w:val="00960497"/>
    <w:rsid w:val="00960645"/>
    <w:rsid w:val="00960B80"/>
    <w:rsid w:val="009616A3"/>
    <w:rsid w:val="00961713"/>
    <w:rsid w:val="009619FB"/>
    <w:rsid w:val="00961A52"/>
    <w:rsid w:val="0096215A"/>
    <w:rsid w:val="00962D9B"/>
    <w:rsid w:val="0096373B"/>
    <w:rsid w:val="00964294"/>
    <w:rsid w:val="00964501"/>
    <w:rsid w:val="009657B0"/>
    <w:rsid w:val="00965A8D"/>
    <w:rsid w:val="00966147"/>
    <w:rsid w:val="0096672F"/>
    <w:rsid w:val="0096791D"/>
    <w:rsid w:val="00970C22"/>
    <w:rsid w:val="009710A2"/>
    <w:rsid w:val="00971370"/>
    <w:rsid w:val="009716CF"/>
    <w:rsid w:val="00972348"/>
    <w:rsid w:val="009724AD"/>
    <w:rsid w:val="0097251D"/>
    <w:rsid w:val="009734F6"/>
    <w:rsid w:val="00973FF4"/>
    <w:rsid w:val="00975040"/>
    <w:rsid w:val="0097566B"/>
    <w:rsid w:val="00976E57"/>
    <w:rsid w:val="00977E53"/>
    <w:rsid w:val="00977E83"/>
    <w:rsid w:val="00980148"/>
    <w:rsid w:val="00980937"/>
    <w:rsid w:val="00980F96"/>
    <w:rsid w:val="009811B8"/>
    <w:rsid w:val="009815AE"/>
    <w:rsid w:val="009821E3"/>
    <w:rsid w:val="0098221C"/>
    <w:rsid w:val="00982295"/>
    <w:rsid w:val="00982561"/>
    <w:rsid w:val="009829FA"/>
    <w:rsid w:val="00984070"/>
    <w:rsid w:val="00984874"/>
    <w:rsid w:val="00984E2E"/>
    <w:rsid w:val="009859CD"/>
    <w:rsid w:val="00985AAD"/>
    <w:rsid w:val="00985EBB"/>
    <w:rsid w:val="009871BA"/>
    <w:rsid w:val="0098748A"/>
    <w:rsid w:val="00987DA2"/>
    <w:rsid w:val="0099010B"/>
    <w:rsid w:val="00990424"/>
    <w:rsid w:val="00990D2B"/>
    <w:rsid w:val="009910A8"/>
    <w:rsid w:val="009914AE"/>
    <w:rsid w:val="00991853"/>
    <w:rsid w:val="00991BB7"/>
    <w:rsid w:val="00992560"/>
    <w:rsid w:val="00992B7D"/>
    <w:rsid w:val="0099381A"/>
    <w:rsid w:val="009943B1"/>
    <w:rsid w:val="009943DA"/>
    <w:rsid w:val="009946C8"/>
    <w:rsid w:val="00994805"/>
    <w:rsid w:val="00996A30"/>
    <w:rsid w:val="00996BB5"/>
    <w:rsid w:val="0099770B"/>
    <w:rsid w:val="00997F70"/>
    <w:rsid w:val="009A052D"/>
    <w:rsid w:val="009A0E2B"/>
    <w:rsid w:val="009A1023"/>
    <w:rsid w:val="009A1347"/>
    <w:rsid w:val="009A1699"/>
    <w:rsid w:val="009A1856"/>
    <w:rsid w:val="009A196A"/>
    <w:rsid w:val="009A2132"/>
    <w:rsid w:val="009A23CD"/>
    <w:rsid w:val="009A26D1"/>
    <w:rsid w:val="009A2716"/>
    <w:rsid w:val="009A29D1"/>
    <w:rsid w:val="009A2ECC"/>
    <w:rsid w:val="009A30F1"/>
    <w:rsid w:val="009A37B1"/>
    <w:rsid w:val="009A3B22"/>
    <w:rsid w:val="009A493B"/>
    <w:rsid w:val="009A4D17"/>
    <w:rsid w:val="009A4DC8"/>
    <w:rsid w:val="009A52E5"/>
    <w:rsid w:val="009A5FDA"/>
    <w:rsid w:val="009A687A"/>
    <w:rsid w:val="009A705C"/>
    <w:rsid w:val="009A7EC2"/>
    <w:rsid w:val="009B2B37"/>
    <w:rsid w:val="009B315F"/>
    <w:rsid w:val="009B3FD3"/>
    <w:rsid w:val="009B43A0"/>
    <w:rsid w:val="009B4F73"/>
    <w:rsid w:val="009B55AD"/>
    <w:rsid w:val="009B5D79"/>
    <w:rsid w:val="009B690C"/>
    <w:rsid w:val="009B6B58"/>
    <w:rsid w:val="009B78F1"/>
    <w:rsid w:val="009B797C"/>
    <w:rsid w:val="009B7C27"/>
    <w:rsid w:val="009B7EA0"/>
    <w:rsid w:val="009C09CA"/>
    <w:rsid w:val="009C0D63"/>
    <w:rsid w:val="009C0F1B"/>
    <w:rsid w:val="009C1032"/>
    <w:rsid w:val="009C1B3E"/>
    <w:rsid w:val="009C1CE1"/>
    <w:rsid w:val="009C2232"/>
    <w:rsid w:val="009C3038"/>
    <w:rsid w:val="009C321C"/>
    <w:rsid w:val="009C3419"/>
    <w:rsid w:val="009C35A7"/>
    <w:rsid w:val="009C3C02"/>
    <w:rsid w:val="009C3C9E"/>
    <w:rsid w:val="009C43FA"/>
    <w:rsid w:val="009C47AF"/>
    <w:rsid w:val="009C4D3D"/>
    <w:rsid w:val="009C4D6F"/>
    <w:rsid w:val="009C56F5"/>
    <w:rsid w:val="009C69BD"/>
    <w:rsid w:val="009C7177"/>
    <w:rsid w:val="009C7883"/>
    <w:rsid w:val="009D003A"/>
    <w:rsid w:val="009D0952"/>
    <w:rsid w:val="009D179C"/>
    <w:rsid w:val="009D21CA"/>
    <w:rsid w:val="009D2390"/>
    <w:rsid w:val="009D2FD4"/>
    <w:rsid w:val="009D333A"/>
    <w:rsid w:val="009D33DC"/>
    <w:rsid w:val="009D3E21"/>
    <w:rsid w:val="009D4B92"/>
    <w:rsid w:val="009D5563"/>
    <w:rsid w:val="009D58AD"/>
    <w:rsid w:val="009D5D81"/>
    <w:rsid w:val="009D61EC"/>
    <w:rsid w:val="009D6E2E"/>
    <w:rsid w:val="009D7238"/>
    <w:rsid w:val="009D7BF0"/>
    <w:rsid w:val="009E039C"/>
    <w:rsid w:val="009E08EA"/>
    <w:rsid w:val="009E138F"/>
    <w:rsid w:val="009E1447"/>
    <w:rsid w:val="009E15E9"/>
    <w:rsid w:val="009E1671"/>
    <w:rsid w:val="009E179F"/>
    <w:rsid w:val="009E2351"/>
    <w:rsid w:val="009E281D"/>
    <w:rsid w:val="009E3099"/>
    <w:rsid w:val="009E35A8"/>
    <w:rsid w:val="009E3ABC"/>
    <w:rsid w:val="009E45C5"/>
    <w:rsid w:val="009E48D5"/>
    <w:rsid w:val="009E4BD1"/>
    <w:rsid w:val="009E4DEB"/>
    <w:rsid w:val="009E51A9"/>
    <w:rsid w:val="009E5AC9"/>
    <w:rsid w:val="009E5C02"/>
    <w:rsid w:val="009E651E"/>
    <w:rsid w:val="009E68EF"/>
    <w:rsid w:val="009E72F9"/>
    <w:rsid w:val="009E778C"/>
    <w:rsid w:val="009E79F2"/>
    <w:rsid w:val="009F0225"/>
    <w:rsid w:val="009F0255"/>
    <w:rsid w:val="009F03A5"/>
    <w:rsid w:val="009F0926"/>
    <w:rsid w:val="009F0C53"/>
    <w:rsid w:val="009F0FD2"/>
    <w:rsid w:val="009F10F4"/>
    <w:rsid w:val="009F14B4"/>
    <w:rsid w:val="009F1BF8"/>
    <w:rsid w:val="009F1CEA"/>
    <w:rsid w:val="009F383B"/>
    <w:rsid w:val="009F3D34"/>
    <w:rsid w:val="009F4619"/>
    <w:rsid w:val="009F4A54"/>
    <w:rsid w:val="009F5F24"/>
    <w:rsid w:val="009F6F66"/>
    <w:rsid w:val="00A000B8"/>
    <w:rsid w:val="00A003FF"/>
    <w:rsid w:val="00A00959"/>
    <w:rsid w:val="00A00A13"/>
    <w:rsid w:val="00A01411"/>
    <w:rsid w:val="00A01503"/>
    <w:rsid w:val="00A01682"/>
    <w:rsid w:val="00A01FD3"/>
    <w:rsid w:val="00A0270D"/>
    <w:rsid w:val="00A0496D"/>
    <w:rsid w:val="00A04E41"/>
    <w:rsid w:val="00A04E8F"/>
    <w:rsid w:val="00A04F42"/>
    <w:rsid w:val="00A06209"/>
    <w:rsid w:val="00A06293"/>
    <w:rsid w:val="00A06E76"/>
    <w:rsid w:val="00A06F85"/>
    <w:rsid w:val="00A07572"/>
    <w:rsid w:val="00A077AC"/>
    <w:rsid w:val="00A10668"/>
    <w:rsid w:val="00A1086E"/>
    <w:rsid w:val="00A10AEB"/>
    <w:rsid w:val="00A10CE7"/>
    <w:rsid w:val="00A10D67"/>
    <w:rsid w:val="00A11BD4"/>
    <w:rsid w:val="00A123FC"/>
    <w:rsid w:val="00A1287C"/>
    <w:rsid w:val="00A138E0"/>
    <w:rsid w:val="00A15A4F"/>
    <w:rsid w:val="00A15E86"/>
    <w:rsid w:val="00A16349"/>
    <w:rsid w:val="00A164D2"/>
    <w:rsid w:val="00A17014"/>
    <w:rsid w:val="00A17EA3"/>
    <w:rsid w:val="00A202B7"/>
    <w:rsid w:val="00A21966"/>
    <w:rsid w:val="00A225BB"/>
    <w:rsid w:val="00A2299F"/>
    <w:rsid w:val="00A22DDC"/>
    <w:rsid w:val="00A23C9F"/>
    <w:rsid w:val="00A24248"/>
    <w:rsid w:val="00A24651"/>
    <w:rsid w:val="00A247B8"/>
    <w:rsid w:val="00A2623B"/>
    <w:rsid w:val="00A27F3C"/>
    <w:rsid w:val="00A311BE"/>
    <w:rsid w:val="00A311D3"/>
    <w:rsid w:val="00A31384"/>
    <w:rsid w:val="00A31AB9"/>
    <w:rsid w:val="00A32CC0"/>
    <w:rsid w:val="00A33E38"/>
    <w:rsid w:val="00A3450F"/>
    <w:rsid w:val="00A3468E"/>
    <w:rsid w:val="00A34770"/>
    <w:rsid w:val="00A348EA"/>
    <w:rsid w:val="00A35390"/>
    <w:rsid w:val="00A353EA"/>
    <w:rsid w:val="00A355CF"/>
    <w:rsid w:val="00A35ECF"/>
    <w:rsid w:val="00A35F56"/>
    <w:rsid w:val="00A36226"/>
    <w:rsid w:val="00A366A7"/>
    <w:rsid w:val="00A372BD"/>
    <w:rsid w:val="00A373E0"/>
    <w:rsid w:val="00A377D0"/>
    <w:rsid w:val="00A40100"/>
    <w:rsid w:val="00A4016C"/>
    <w:rsid w:val="00A40672"/>
    <w:rsid w:val="00A406FF"/>
    <w:rsid w:val="00A407F8"/>
    <w:rsid w:val="00A41151"/>
    <w:rsid w:val="00A4152F"/>
    <w:rsid w:val="00A41593"/>
    <w:rsid w:val="00A43A8A"/>
    <w:rsid w:val="00A44A1D"/>
    <w:rsid w:val="00A4529E"/>
    <w:rsid w:val="00A458AC"/>
    <w:rsid w:val="00A458F3"/>
    <w:rsid w:val="00A459A2"/>
    <w:rsid w:val="00A45F42"/>
    <w:rsid w:val="00A46168"/>
    <w:rsid w:val="00A46751"/>
    <w:rsid w:val="00A4702A"/>
    <w:rsid w:val="00A47683"/>
    <w:rsid w:val="00A47E12"/>
    <w:rsid w:val="00A47ECE"/>
    <w:rsid w:val="00A505B2"/>
    <w:rsid w:val="00A51C9C"/>
    <w:rsid w:val="00A524FC"/>
    <w:rsid w:val="00A526D7"/>
    <w:rsid w:val="00A52F2E"/>
    <w:rsid w:val="00A53652"/>
    <w:rsid w:val="00A53DE7"/>
    <w:rsid w:val="00A54196"/>
    <w:rsid w:val="00A551EB"/>
    <w:rsid w:val="00A5539A"/>
    <w:rsid w:val="00A56042"/>
    <w:rsid w:val="00A5620F"/>
    <w:rsid w:val="00A565ED"/>
    <w:rsid w:val="00A56C03"/>
    <w:rsid w:val="00A56C59"/>
    <w:rsid w:val="00A57D70"/>
    <w:rsid w:val="00A57E00"/>
    <w:rsid w:val="00A57E10"/>
    <w:rsid w:val="00A6009C"/>
    <w:rsid w:val="00A60E39"/>
    <w:rsid w:val="00A60F12"/>
    <w:rsid w:val="00A61066"/>
    <w:rsid w:val="00A61414"/>
    <w:rsid w:val="00A618A3"/>
    <w:rsid w:val="00A61938"/>
    <w:rsid w:val="00A624B2"/>
    <w:rsid w:val="00A631D2"/>
    <w:rsid w:val="00A637CA"/>
    <w:rsid w:val="00A63AC3"/>
    <w:rsid w:val="00A64112"/>
    <w:rsid w:val="00A64431"/>
    <w:rsid w:val="00A645FD"/>
    <w:rsid w:val="00A64C00"/>
    <w:rsid w:val="00A64F1D"/>
    <w:rsid w:val="00A6519D"/>
    <w:rsid w:val="00A65A39"/>
    <w:rsid w:val="00A65C8A"/>
    <w:rsid w:val="00A668D9"/>
    <w:rsid w:val="00A66B6C"/>
    <w:rsid w:val="00A66CE6"/>
    <w:rsid w:val="00A66EAA"/>
    <w:rsid w:val="00A6726F"/>
    <w:rsid w:val="00A67F32"/>
    <w:rsid w:val="00A701DC"/>
    <w:rsid w:val="00A705AF"/>
    <w:rsid w:val="00A70B6F"/>
    <w:rsid w:val="00A7327C"/>
    <w:rsid w:val="00A73F84"/>
    <w:rsid w:val="00A74961"/>
    <w:rsid w:val="00A74F3F"/>
    <w:rsid w:val="00A75179"/>
    <w:rsid w:val="00A753E5"/>
    <w:rsid w:val="00A75789"/>
    <w:rsid w:val="00A75F80"/>
    <w:rsid w:val="00A76341"/>
    <w:rsid w:val="00A76392"/>
    <w:rsid w:val="00A763E7"/>
    <w:rsid w:val="00A7660D"/>
    <w:rsid w:val="00A76954"/>
    <w:rsid w:val="00A774D1"/>
    <w:rsid w:val="00A77681"/>
    <w:rsid w:val="00A8032A"/>
    <w:rsid w:val="00A82200"/>
    <w:rsid w:val="00A8220E"/>
    <w:rsid w:val="00A8234E"/>
    <w:rsid w:val="00A8276F"/>
    <w:rsid w:val="00A82A79"/>
    <w:rsid w:val="00A836E4"/>
    <w:rsid w:val="00A84711"/>
    <w:rsid w:val="00A85A61"/>
    <w:rsid w:val="00A8752D"/>
    <w:rsid w:val="00A902D1"/>
    <w:rsid w:val="00A9039E"/>
    <w:rsid w:val="00A90547"/>
    <w:rsid w:val="00A90A0D"/>
    <w:rsid w:val="00A90AA0"/>
    <w:rsid w:val="00A91099"/>
    <w:rsid w:val="00A91D18"/>
    <w:rsid w:val="00A924E2"/>
    <w:rsid w:val="00A926C9"/>
    <w:rsid w:val="00A92AED"/>
    <w:rsid w:val="00A93516"/>
    <w:rsid w:val="00A93775"/>
    <w:rsid w:val="00A93B67"/>
    <w:rsid w:val="00A97B3E"/>
    <w:rsid w:val="00AA1693"/>
    <w:rsid w:val="00AA1ABF"/>
    <w:rsid w:val="00AA1F57"/>
    <w:rsid w:val="00AA212D"/>
    <w:rsid w:val="00AA230F"/>
    <w:rsid w:val="00AA2EFC"/>
    <w:rsid w:val="00AA3D0F"/>
    <w:rsid w:val="00AA405F"/>
    <w:rsid w:val="00AA4E44"/>
    <w:rsid w:val="00AA5644"/>
    <w:rsid w:val="00AA587A"/>
    <w:rsid w:val="00AA5E74"/>
    <w:rsid w:val="00AA60A1"/>
    <w:rsid w:val="00AA648E"/>
    <w:rsid w:val="00AA68F7"/>
    <w:rsid w:val="00AA79D6"/>
    <w:rsid w:val="00AB0651"/>
    <w:rsid w:val="00AB0903"/>
    <w:rsid w:val="00AB0CE6"/>
    <w:rsid w:val="00AB0CEE"/>
    <w:rsid w:val="00AB1311"/>
    <w:rsid w:val="00AB1B25"/>
    <w:rsid w:val="00AB1DE4"/>
    <w:rsid w:val="00AB25C0"/>
    <w:rsid w:val="00AB25F8"/>
    <w:rsid w:val="00AB264E"/>
    <w:rsid w:val="00AB2661"/>
    <w:rsid w:val="00AB369C"/>
    <w:rsid w:val="00AB394F"/>
    <w:rsid w:val="00AB3ACF"/>
    <w:rsid w:val="00AB3F00"/>
    <w:rsid w:val="00AB411B"/>
    <w:rsid w:val="00AB4C4D"/>
    <w:rsid w:val="00AB523D"/>
    <w:rsid w:val="00AB69ED"/>
    <w:rsid w:val="00AB6C34"/>
    <w:rsid w:val="00AB729F"/>
    <w:rsid w:val="00AB7622"/>
    <w:rsid w:val="00AB7DFF"/>
    <w:rsid w:val="00AC04EE"/>
    <w:rsid w:val="00AC100D"/>
    <w:rsid w:val="00AC1D2C"/>
    <w:rsid w:val="00AC2A0F"/>
    <w:rsid w:val="00AC2CEC"/>
    <w:rsid w:val="00AC324D"/>
    <w:rsid w:val="00AC36EA"/>
    <w:rsid w:val="00AC41B4"/>
    <w:rsid w:val="00AC4AB3"/>
    <w:rsid w:val="00AC5121"/>
    <w:rsid w:val="00AC5863"/>
    <w:rsid w:val="00AC5DBC"/>
    <w:rsid w:val="00AC604B"/>
    <w:rsid w:val="00AC607F"/>
    <w:rsid w:val="00AC6262"/>
    <w:rsid w:val="00AC6A83"/>
    <w:rsid w:val="00AC7DF7"/>
    <w:rsid w:val="00AC7F2F"/>
    <w:rsid w:val="00AD01AA"/>
    <w:rsid w:val="00AD0BCA"/>
    <w:rsid w:val="00AD0EC3"/>
    <w:rsid w:val="00AD17B0"/>
    <w:rsid w:val="00AD214B"/>
    <w:rsid w:val="00AD3833"/>
    <w:rsid w:val="00AD4E88"/>
    <w:rsid w:val="00AD5155"/>
    <w:rsid w:val="00AD51AA"/>
    <w:rsid w:val="00AD5873"/>
    <w:rsid w:val="00AD5BC4"/>
    <w:rsid w:val="00AD60F6"/>
    <w:rsid w:val="00AD61A0"/>
    <w:rsid w:val="00AD6235"/>
    <w:rsid w:val="00AD663B"/>
    <w:rsid w:val="00AD6B31"/>
    <w:rsid w:val="00AD743E"/>
    <w:rsid w:val="00AD7B39"/>
    <w:rsid w:val="00AD7B72"/>
    <w:rsid w:val="00AE08A9"/>
    <w:rsid w:val="00AE0E0C"/>
    <w:rsid w:val="00AE0EC8"/>
    <w:rsid w:val="00AE280F"/>
    <w:rsid w:val="00AE354B"/>
    <w:rsid w:val="00AE419C"/>
    <w:rsid w:val="00AE4938"/>
    <w:rsid w:val="00AE4A76"/>
    <w:rsid w:val="00AE51D6"/>
    <w:rsid w:val="00AE637F"/>
    <w:rsid w:val="00AE638E"/>
    <w:rsid w:val="00AE67F7"/>
    <w:rsid w:val="00AE6A38"/>
    <w:rsid w:val="00AE6E9E"/>
    <w:rsid w:val="00AE73FF"/>
    <w:rsid w:val="00AE7EAB"/>
    <w:rsid w:val="00AF3B16"/>
    <w:rsid w:val="00AF42E6"/>
    <w:rsid w:val="00AF4401"/>
    <w:rsid w:val="00AF46AF"/>
    <w:rsid w:val="00AF4AEF"/>
    <w:rsid w:val="00AF5549"/>
    <w:rsid w:val="00AF5714"/>
    <w:rsid w:val="00AF5990"/>
    <w:rsid w:val="00AF6062"/>
    <w:rsid w:val="00AF6F70"/>
    <w:rsid w:val="00AF6FDD"/>
    <w:rsid w:val="00AF76C1"/>
    <w:rsid w:val="00AF7D18"/>
    <w:rsid w:val="00AF7F25"/>
    <w:rsid w:val="00AF7FDC"/>
    <w:rsid w:val="00B005E7"/>
    <w:rsid w:val="00B00BCA"/>
    <w:rsid w:val="00B00BEA"/>
    <w:rsid w:val="00B0122D"/>
    <w:rsid w:val="00B01296"/>
    <w:rsid w:val="00B01790"/>
    <w:rsid w:val="00B0202E"/>
    <w:rsid w:val="00B02A66"/>
    <w:rsid w:val="00B031CE"/>
    <w:rsid w:val="00B0376E"/>
    <w:rsid w:val="00B03BD5"/>
    <w:rsid w:val="00B03D56"/>
    <w:rsid w:val="00B03F10"/>
    <w:rsid w:val="00B043E3"/>
    <w:rsid w:val="00B05332"/>
    <w:rsid w:val="00B05868"/>
    <w:rsid w:val="00B06307"/>
    <w:rsid w:val="00B06A00"/>
    <w:rsid w:val="00B07730"/>
    <w:rsid w:val="00B10572"/>
    <w:rsid w:val="00B1099E"/>
    <w:rsid w:val="00B10A92"/>
    <w:rsid w:val="00B10FC8"/>
    <w:rsid w:val="00B11531"/>
    <w:rsid w:val="00B1163D"/>
    <w:rsid w:val="00B12215"/>
    <w:rsid w:val="00B12566"/>
    <w:rsid w:val="00B12C89"/>
    <w:rsid w:val="00B12CBA"/>
    <w:rsid w:val="00B1340C"/>
    <w:rsid w:val="00B13A56"/>
    <w:rsid w:val="00B13B9B"/>
    <w:rsid w:val="00B14781"/>
    <w:rsid w:val="00B14A5B"/>
    <w:rsid w:val="00B1562A"/>
    <w:rsid w:val="00B159C4"/>
    <w:rsid w:val="00B15DE2"/>
    <w:rsid w:val="00B15FB5"/>
    <w:rsid w:val="00B1621F"/>
    <w:rsid w:val="00B16CCB"/>
    <w:rsid w:val="00B16FCC"/>
    <w:rsid w:val="00B17046"/>
    <w:rsid w:val="00B1755C"/>
    <w:rsid w:val="00B17FE6"/>
    <w:rsid w:val="00B20487"/>
    <w:rsid w:val="00B20488"/>
    <w:rsid w:val="00B20F57"/>
    <w:rsid w:val="00B21186"/>
    <w:rsid w:val="00B212DF"/>
    <w:rsid w:val="00B2139C"/>
    <w:rsid w:val="00B216E8"/>
    <w:rsid w:val="00B21F45"/>
    <w:rsid w:val="00B229EA"/>
    <w:rsid w:val="00B22ECF"/>
    <w:rsid w:val="00B244BC"/>
    <w:rsid w:val="00B2457A"/>
    <w:rsid w:val="00B24A99"/>
    <w:rsid w:val="00B24F96"/>
    <w:rsid w:val="00B25A1E"/>
    <w:rsid w:val="00B260A0"/>
    <w:rsid w:val="00B2676A"/>
    <w:rsid w:val="00B2689A"/>
    <w:rsid w:val="00B26C47"/>
    <w:rsid w:val="00B27463"/>
    <w:rsid w:val="00B275F0"/>
    <w:rsid w:val="00B279A5"/>
    <w:rsid w:val="00B27FA4"/>
    <w:rsid w:val="00B3098D"/>
    <w:rsid w:val="00B30EB2"/>
    <w:rsid w:val="00B31125"/>
    <w:rsid w:val="00B3125B"/>
    <w:rsid w:val="00B32E6D"/>
    <w:rsid w:val="00B35624"/>
    <w:rsid w:val="00B364AD"/>
    <w:rsid w:val="00B37206"/>
    <w:rsid w:val="00B37472"/>
    <w:rsid w:val="00B37734"/>
    <w:rsid w:val="00B37A70"/>
    <w:rsid w:val="00B40645"/>
    <w:rsid w:val="00B40677"/>
    <w:rsid w:val="00B40FCA"/>
    <w:rsid w:val="00B4135D"/>
    <w:rsid w:val="00B415AD"/>
    <w:rsid w:val="00B415F0"/>
    <w:rsid w:val="00B42686"/>
    <w:rsid w:val="00B426C7"/>
    <w:rsid w:val="00B42852"/>
    <w:rsid w:val="00B42C71"/>
    <w:rsid w:val="00B42CF2"/>
    <w:rsid w:val="00B4309D"/>
    <w:rsid w:val="00B4311B"/>
    <w:rsid w:val="00B433AC"/>
    <w:rsid w:val="00B44671"/>
    <w:rsid w:val="00B44BB4"/>
    <w:rsid w:val="00B45014"/>
    <w:rsid w:val="00B4626C"/>
    <w:rsid w:val="00B47333"/>
    <w:rsid w:val="00B47493"/>
    <w:rsid w:val="00B47A1F"/>
    <w:rsid w:val="00B47C6C"/>
    <w:rsid w:val="00B47C8D"/>
    <w:rsid w:val="00B5036E"/>
    <w:rsid w:val="00B50904"/>
    <w:rsid w:val="00B5119B"/>
    <w:rsid w:val="00B5138A"/>
    <w:rsid w:val="00B518E2"/>
    <w:rsid w:val="00B51A66"/>
    <w:rsid w:val="00B54231"/>
    <w:rsid w:val="00B54A67"/>
    <w:rsid w:val="00B54F2C"/>
    <w:rsid w:val="00B553A3"/>
    <w:rsid w:val="00B55CA2"/>
    <w:rsid w:val="00B5617A"/>
    <w:rsid w:val="00B56513"/>
    <w:rsid w:val="00B57591"/>
    <w:rsid w:val="00B57604"/>
    <w:rsid w:val="00B57CC8"/>
    <w:rsid w:val="00B60953"/>
    <w:rsid w:val="00B60A05"/>
    <w:rsid w:val="00B60EE6"/>
    <w:rsid w:val="00B610AF"/>
    <w:rsid w:val="00B61269"/>
    <w:rsid w:val="00B61C54"/>
    <w:rsid w:val="00B6208A"/>
    <w:rsid w:val="00B6328B"/>
    <w:rsid w:val="00B638DA"/>
    <w:rsid w:val="00B63B27"/>
    <w:rsid w:val="00B63CCD"/>
    <w:rsid w:val="00B64C5F"/>
    <w:rsid w:val="00B65A05"/>
    <w:rsid w:val="00B65FED"/>
    <w:rsid w:val="00B66050"/>
    <w:rsid w:val="00B664DD"/>
    <w:rsid w:val="00B668CE"/>
    <w:rsid w:val="00B66A4E"/>
    <w:rsid w:val="00B66AA2"/>
    <w:rsid w:val="00B67454"/>
    <w:rsid w:val="00B67D0E"/>
    <w:rsid w:val="00B7188E"/>
    <w:rsid w:val="00B71A5E"/>
    <w:rsid w:val="00B71F77"/>
    <w:rsid w:val="00B7349C"/>
    <w:rsid w:val="00B7510C"/>
    <w:rsid w:val="00B7518F"/>
    <w:rsid w:val="00B75356"/>
    <w:rsid w:val="00B75678"/>
    <w:rsid w:val="00B80001"/>
    <w:rsid w:val="00B803FF"/>
    <w:rsid w:val="00B80DCD"/>
    <w:rsid w:val="00B82875"/>
    <w:rsid w:val="00B8287F"/>
    <w:rsid w:val="00B82B13"/>
    <w:rsid w:val="00B82B17"/>
    <w:rsid w:val="00B83CFF"/>
    <w:rsid w:val="00B84891"/>
    <w:rsid w:val="00B84EA3"/>
    <w:rsid w:val="00B85058"/>
    <w:rsid w:val="00B85D74"/>
    <w:rsid w:val="00B870EA"/>
    <w:rsid w:val="00B875CD"/>
    <w:rsid w:val="00B875D3"/>
    <w:rsid w:val="00B90035"/>
    <w:rsid w:val="00B905C7"/>
    <w:rsid w:val="00B9065A"/>
    <w:rsid w:val="00B906E7"/>
    <w:rsid w:val="00B908E2"/>
    <w:rsid w:val="00B912D9"/>
    <w:rsid w:val="00B9138A"/>
    <w:rsid w:val="00B915CD"/>
    <w:rsid w:val="00B9182F"/>
    <w:rsid w:val="00B927AA"/>
    <w:rsid w:val="00B9320A"/>
    <w:rsid w:val="00B93630"/>
    <w:rsid w:val="00B940BA"/>
    <w:rsid w:val="00B941BA"/>
    <w:rsid w:val="00B94554"/>
    <w:rsid w:val="00B94AFC"/>
    <w:rsid w:val="00B952D0"/>
    <w:rsid w:val="00B95E7F"/>
    <w:rsid w:val="00B963D4"/>
    <w:rsid w:val="00B96889"/>
    <w:rsid w:val="00B96BEB"/>
    <w:rsid w:val="00B973B2"/>
    <w:rsid w:val="00B9745F"/>
    <w:rsid w:val="00B97C1E"/>
    <w:rsid w:val="00B97CAC"/>
    <w:rsid w:val="00B97CBE"/>
    <w:rsid w:val="00B97D05"/>
    <w:rsid w:val="00BA14C5"/>
    <w:rsid w:val="00BA1B5B"/>
    <w:rsid w:val="00BA1BD7"/>
    <w:rsid w:val="00BA1C95"/>
    <w:rsid w:val="00BA3A97"/>
    <w:rsid w:val="00BA4711"/>
    <w:rsid w:val="00BA4949"/>
    <w:rsid w:val="00BA60B3"/>
    <w:rsid w:val="00BA6165"/>
    <w:rsid w:val="00BA6409"/>
    <w:rsid w:val="00BA64D2"/>
    <w:rsid w:val="00BA6C60"/>
    <w:rsid w:val="00BA787B"/>
    <w:rsid w:val="00BA78E1"/>
    <w:rsid w:val="00BA799D"/>
    <w:rsid w:val="00BA7D79"/>
    <w:rsid w:val="00BB0517"/>
    <w:rsid w:val="00BB06A0"/>
    <w:rsid w:val="00BB071A"/>
    <w:rsid w:val="00BB19D4"/>
    <w:rsid w:val="00BB278C"/>
    <w:rsid w:val="00BB2AB5"/>
    <w:rsid w:val="00BB3520"/>
    <w:rsid w:val="00BB3CF7"/>
    <w:rsid w:val="00BB427A"/>
    <w:rsid w:val="00BB4327"/>
    <w:rsid w:val="00BB47EC"/>
    <w:rsid w:val="00BB4F49"/>
    <w:rsid w:val="00BB69E7"/>
    <w:rsid w:val="00BB6AF6"/>
    <w:rsid w:val="00BB6DD5"/>
    <w:rsid w:val="00BB7B11"/>
    <w:rsid w:val="00BC015E"/>
    <w:rsid w:val="00BC0E11"/>
    <w:rsid w:val="00BC1195"/>
    <w:rsid w:val="00BC1D6A"/>
    <w:rsid w:val="00BC23B6"/>
    <w:rsid w:val="00BC2CD3"/>
    <w:rsid w:val="00BC2DE1"/>
    <w:rsid w:val="00BC2EFD"/>
    <w:rsid w:val="00BC351C"/>
    <w:rsid w:val="00BC4178"/>
    <w:rsid w:val="00BC49B1"/>
    <w:rsid w:val="00BC5732"/>
    <w:rsid w:val="00BC573B"/>
    <w:rsid w:val="00BC577E"/>
    <w:rsid w:val="00BC5B68"/>
    <w:rsid w:val="00BC5E06"/>
    <w:rsid w:val="00BC604C"/>
    <w:rsid w:val="00BC62E0"/>
    <w:rsid w:val="00BC63BF"/>
    <w:rsid w:val="00BC6BC8"/>
    <w:rsid w:val="00BC6E5C"/>
    <w:rsid w:val="00BC6F63"/>
    <w:rsid w:val="00BC7875"/>
    <w:rsid w:val="00BD1271"/>
    <w:rsid w:val="00BD1B13"/>
    <w:rsid w:val="00BD22D4"/>
    <w:rsid w:val="00BD26EF"/>
    <w:rsid w:val="00BD2B16"/>
    <w:rsid w:val="00BD4436"/>
    <w:rsid w:val="00BD4513"/>
    <w:rsid w:val="00BD4C13"/>
    <w:rsid w:val="00BD6CCB"/>
    <w:rsid w:val="00BD7278"/>
    <w:rsid w:val="00BE1BFC"/>
    <w:rsid w:val="00BE1D3E"/>
    <w:rsid w:val="00BE1D4C"/>
    <w:rsid w:val="00BE318A"/>
    <w:rsid w:val="00BE31F0"/>
    <w:rsid w:val="00BE32D4"/>
    <w:rsid w:val="00BE3E13"/>
    <w:rsid w:val="00BE409E"/>
    <w:rsid w:val="00BE40A4"/>
    <w:rsid w:val="00BE4483"/>
    <w:rsid w:val="00BE44FB"/>
    <w:rsid w:val="00BE4571"/>
    <w:rsid w:val="00BE4AE4"/>
    <w:rsid w:val="00BE55C4"/>
    <w:rsid w:val="00BE591C"/>
    <w:rsid w:val="00BE5F81"/>
    <w:rsid w:val="00BE5F8F"/>
    <w:rsid w:val="00BE6A0E"/>
    <w:rsid w:val="00BE7E43"/>
    <w:rsid w:val="00BF03A6"/>
    <w:rsid w:val="00BF0673"/>
    <w:rsid w:val="00BF0D8F"/>
    <w:rsid w:val="00BF0DC2"/>
    <w:rsid w:val="00BF0F01"/>
    <w:rsid w:val="00BF0F11"/>
    <w:rsid w:val="00BF0F3C"/>
    <w:rsid w:val="00BF18D3"/>
    <w:rsid w:val="00BF1E57"/>
    <w:rsid w:val="00BF2357"/>
    <w:rsid w:val="00BF25B8"/>
    <w:rsid w:val="00BF3434"/>
    <w:rsid w:val="00BF34AC"/>
    <w:rsid w:val="00BF3568"/>
    <w:rsid w:val="00BF45CA"/>
    <w:rsid w:val="00BF4B5E"/>
    <w:rsid w:val="00BF4D65"/>
    <w:rsid w:val="00BF534D"/>
    <w:rsid w:val="00BF535E"/>
    <w:rsid w:val="00BF63E3"/>
    <w:rsid w:val="00BF66EC"/>
    <w:rsid w:val="00BF69E0"/>
    <w:rsid w:val="00BF6E62"/>
    <w:rsid w:val="00BF78D0"/>
    <w:rsid w:val="00BF7AA5"/>
    <w:rsid w:val="00C0029A"/>
    <w:rsid w:val="00C009D7"/>
    <w:rsid w:val="00C01255"/>
    <w:rsid w:val="00C02703"/>
    <w:rsid w:val="00C02A65"/>
    <w:rsid w:val="00C035FF"/>
    <w:rsid w:val="00C03A09"/>
    <w:rsid w:val="00C03A18"/>
    <w:rsid w:val="00C04477"/>
    <w:rsid w:val="00C04F80"/>
    <w:rsid w:val="00C05032"/>
    <w:rsid w:val="00C0505B"/>
    <w:rsid w:val="00C05093"/>
    <w:rsid w:val="00C052D4"/>
    <w:rsid w:val="00C052FF"/>
    <w:rsid w:val="00C05804"/>
    <w:rsid w:val="00C05DD8"/>
    <w:rsid w:val="00C06836"/>
    <w:rsid w:val="00C0780F"/>
    <w:rsid w:val="00C07A0D"/>
    <w:rsid w:val="00C07CF1"/>
    <w:rsid w:val="00C07D3C"/>
    <w:rsid w:val="00C10532"/>
    <w:rsid w:val="00C10A17"/>
    <w:rsid w:val="00C10D87"/>
    <w:rsid w:val="00C11768"/>
    <w:rsid w:val="00C11CB2"/>
    <w:rsid w:val="00C12669"/>
    <w:rsid w:val="00C12F5A"/>
    <w:rsid w:val="00C13185"/>
    <w:rsid w:val="00C13457"/>
    <w:rsid w:val="00C153D9"/>
    <w:rsid w:val="00C1635A"/>
    <w:rsid w:val="00C178CD"/>
    <w:rsid w:val="00C20855"/>
    <w:rsid w:val="00C20F63"/>
    <w:rsid w:val="00C216C0"/>
    <w:rsid w:val="00C21ADD"/>
    <w:rsid w:val="00C21FBD"/>
    <w:rsid w:val="00C2210D"/>
    <w:rsid w:val="00C225D8"/>
    <w:rsid w:val="00C2313C"/>
    <w:rsid w:val="00C23F7C"/>
    <w:rsid w:val="00C251A7"/>
    <w:rsid w:val="00C2627C"/>
    <w:rsid w:val="00C26748"/>
    <w:rsid w:val="00C267A4"/>
    <w:rsid w:val="00C269E7"/>
    <w:rsid w:val="00C26DBE"/>
    <w:rsid w:val="00C26F8D"/>
    <w:rsid w:val="00C271B6"/>
    <w:rsid w:val="00C273F7"/>
    <w:rsid w:val="00C300E8"/>
    <w:rsid w:val="00C30398"/>
    <w:rsid w:val="00C306C2"/>
    <w:rsid w:val="00C30A5B"/>
    <w:rsid w:val="00C30ACD"/>
    <w:rsid w:val="00C30C3A"/>
    <w:rsid w:val="00C316E2"/>
    <w:rsid w:val="00C317A4"/>
    <w:rsid w:val="00C31C00"/>
    <w:rsid w:val="00C31C3F"/>
    <w:rsid w:val="00C31F16"/>
    <w:rsid w:val="00C32004"/>
    <w:rsid w:val="00C32651"/>
    <w:rsid w:val="00C327A4"/>
    <w:rsid w:val="00C32A8A"/>
    <w:rsid w:val="00C33692"/>
    <w:rsid w:val="00C33D27"/>
    <w:rsid w:val="00C34299"/>
    <w:rsid w:val="00C34FFC"/>
    <w:rsid w:val="00C358EC"/>
    <w:rsid w:val="00C359D5"/>
    <w:rsid w:val="00C35B6E"/>
    <w:rsid w:val="00C35E27"/>
    <w:rsid w:val="00C36025"/>
    <w:rsid w:val="00C36047"/>
    <w:rsid w:val="00C36228"/>
    <w:rsid w:val="00C4229A"/>
    <w:rsid w:val="00C428C8"/>
    <w:rsid w:val="00C429B1"/>
    <w:rsid w:val="00C42D53"/>
    <w:rsid w:val="00C430AD"/>
    <w:rsid w:val="00C43D26"/>
    <w:rsid w:val="00C43FF5"/>
    <w:rsid w:val="00C448C8"/>
    <w:rsid w:val="00C448E5"/>
    <w:rsid w:val="00C44A9B"/>
    <w:rsid w:val="00C44C71"/>
    <w:rsid w:val="00C450CF"/>
    <w:rsid w:val="00C4543B"/>
    <w:rsid w:val="00C45D1C"/>
    <w:rsid w:val="00C463BD"/>
    <w:rsid w:val="00C50CF2"/>
    <w:rsid w:val="00C51B08"/>
    <w:rsid w:val="00C51CDB"/>
    <w:rsid w:val="00C5289A"/>
    <w:rsid w:val="00C53A33"/>
    <w:rsid w:val="00C548A6"/>
    <w:rsid w:val="00C54946"/>
    <w:rsid w:val="00C552C8"/>
    <w:rsid w:val="00C5555F"/>
    <w:rsid w:val="00C5566A"/>
    <w:rsid w:val="00C557B0"/>
    <w:rsid w:val="00C55B85"/>
    <w:rsid w:val="00C565A2"/>
    <w:rsid w:val="00C56AB5"/>
    <w:rsid w:val="00C57FF2"/>
    <w:rsid w:val="00C6007C"/>
    <w:rsid w:val="00C61C83"/>
    <w:rsid w:val="00C628A7"/>
    <w:rsid w:val="00C6330C"/>
    <w:rsid w:val="00C641D9"/>
    <w:rsid w:val="00C64724"/>
    <w:rsid w:val="00C651F5"/>
    <w:rsid w:val="00C6575A"/>
    <w:rsid w:val="00C65961"/>
    <w:rsid w:val="00C705D4"/>
    <w:rsid w:val="00C70EB7"/>
    <w:rsid w:val="00C71108"/>
    <w:rsid w:val="00C71173"/>
    <w:rsid w:val="00C712E7"/>
    <w:rsid w:val="00C715AB"/>
    <w:rsid w:val="00C71F8D"/>
    <w:rsid w:val="00C72046"/>
    <w:rsid w:val="00C722F3"/>
    <w:rsid w:val="00C73779"/>
    <w:rsid w:val="00C74109"/>
    <w:rsid w:val="00C74A2B"/>
    <w:rsid w:val="00C74F1D"/>
    <w:rsid w:val="00C75190"/>
    <w:rsid w:val="00C75254"/>
    <w:rsid w:val="00C75F9C"/>
    <w:rsid w:val="00C779E2"/>
    <w:rsid w:val="00C77C6E"/>
    <w:rsid w:val="00C77DFC"/>
    <w:rsid w:val="00C800CF"/>
    <w:rsid w:val="00C810DA"/>
    <w:rsid w:val="00C812CA"/>
    <w:rsid w:val="00C81343"/>
    <w:rsid w:val="00C81AC0"/>
    <w:rsid w:val="00C81DE9"/>
    <w:rsid w:val="00C8228F"/>
    <w:rsid w:val="00C8251A"/>
    <w:rsid w:val="00C83C10"/>
    <w:rsid w:val="00C83EB2"/>
    <w:rsid w:val="00C841A8"/>
    <w:rsid w:val="00C8451C"/>
    <w:rsid w:val="00C84FA3"/>
    <w:rsid w:val="00C8541D"/>
    <w:rsid w:val="00C85FE3"/>
    <w:rsid w:val="00C871E7"/>
    <w:rsid w:val="00C90101"/>
    <w:rsid w:val="00C90ADA"/>
    <w:rsid w:val="00C90C80"/>
    <w:rsid w:val="00C918FE"/>
    <w:rsid w:val="00C9242B"/>
    <w:rsid w:val="00C928B9"/>
    <w:rsid w:val="00C92E54"/>
    <w:rsid w:val="00C93357"/>
    <w:rsid w:val="00C93B51"/>
    <w:rsid w:val="00C9413D"/>
    <w:rsid w:val="00C9518F"/>
    <w:rsid w:val="00C954F1"/>
    <w:rsid w:val="00C9553A"/>
    <w:rsid w:val="00C9557D"/>
    <w:rsid w:val="00C96EEB"/>
    <w:rsid w:val="00C96F18"/>
    <w:rsid w:val="00C97427"/>
    <w:rsid w:val="00C97454"/>
    <w:rsid w:val="00C97DD2"/>
    <w:rsid w:val="00CA00F6"/>
    <w:rsid w:val="00CA06A8"/>
    <w:rsid w:val="00CA1281"/>
    <w:rsid w:val="00CA1626"/>
    <w:rsid w:val="00CA286A"/>
    <w:rsid w:val="00CA2DB8"/>
    <w:rsid w:val="00CA3037"/>
    <w:rsid w:val="00CA339E"/>
    <w:rsid w:val="00CA34B0"/>
    <w:rsid w:val="00CA3C69"/>
    <w:rsid w:val="00CA59A1"/>
    <w:rsid w:val="00CA5DD9"/>
    <w:rsid w:val="00CA6B17"/>
    <w:rsid w:val="00CA709B"/>
    <w:rsid w:val="00CA72BF"/>
    <w:rsid w:val="00CA763B"/>
    <w:rsid w:val="00CA77A2"/>
    <w:rsid w:val="00CA7A1B"/>
    <w:rsid w:val="00CA7B26"/>
    <w:rsid w:val="00CB056C"/>
    <w:rsid w:val="00CB1258"/>
    <w:rsid w:val="00CB16D8"/>
    <w:rsid w:val="00CB1B25"/>
    <w:rsid w:val="00CB1F21"/>
    <w:rsid w:val="00CB2B64"/>
    <w:rsid w:val="00CB3637"/>
    <w:rsid w:val="00CB46AF"/>
    <w:rsid w:val="00CB549B"/>
    <w:rsid w:val="00CB5DC7"/>
    <w:rsid w:val="00CB5DDC"/>
    <w:rsid w:val="00CB627E"/>
    <w:rsid w:val="00CB65B8"/>
    <w:rsid w:val="00CB70B4"/>
    <w:rsid w:val="00CB7459"/>
    <w:rsid w:val="00CB7F8A"/>
    <w:rsid w:val="00CC0565"/>
    <w:rsid w:val="00CC1431"/>
    <w:rsid w:val="00CC14E7"/>
    <w:rsid w:val="00CC16E2"/>
    <w:rsid w:val="00CC178E"/>
    <w:rsid w:val="00CC2835"/>
    <w:rsid w:val="00CC28AB"/>
    <w:rsid w:val="00CC298A"/>
    <w:rsid w:val="00CC3766"/>
    <w:rsid w:val="00CC3AF5"/>
    <w:rsid w:val="00CC3EA4"/>
    <w:rsid w:val="00CC4C78"/>
    <w:rsid w:val="00CC4E97"/>
    <w:rsid w:val="00CC6336"/>
    <w:rsid w:val="00CC66A3"/>
    <w:rsid w:val="00CC6991"/>
    <w:rsid w:val="00CC70E2"/>
    <w:rsid w:val="00CC7249"/>
    <w:rsid w:val="00CC7280"/>
    <w:rsid w:val="00CC7325"/>
    <w:rsid w:val="00CC7CBB"/>
    <w:rsid w:val="00CD07B3"/>
    <w:rsid w:val="00CD08BE"/>
    <w:rsid w:val="00CD0D2C"/>
    <w:rsid w:val="00CD0D47"/>
    <w:rsid w:val="00CD1153"/>
    <w:rsid w:val="00CD1549"/>
    <w:rsid w:val="00CD181D"/>
    <w:rsid w:val="00CD1951"/>
    <w:rsid w:val="00CD23C5"/>
    <w:rsid w:val="00CD27CE"/>
    <w:rsid w:val="00CD284C"/>
    <w:rsid w:val="00CD4221"/>
    <w:rsid w:val="00CD4684"/>
    <w:rsid w:val="00CD4911"/>
    <w:rsid w:val="00CD4B6F"/>
    <w:rsid w:val="00CD552B"/>
    <w:rsid w:val="00CD59E0"/>
    <w:rsid w:val="00CD601B"/>
    <w:rsid w:val="00CD6933"/>
    <w:rsid w:val="00CD748D"/>
    <w:rsid w:val="00CD7A81"/>
    <w:rsid w:val="00CE0103"/>
    <w:rsid w:val="00CE065F"/>
    <w:rsid w:val="00CE0714"/>
    <w:rsid w:val="00CE17C8"/>
    <w:rsid w:val="00CE2A04"/>
    <w:rsid w:val="00CE35E8"/>
    <w:rsid w:val="00CE4007"/>
    <w:rsid w:val="00CE402B"/>
    <w:rsid w:val="00CE4272"/>
    <w:rsid w:val="00CE489C"/>
    <w:rsid w:val="00CE4B6D"/>
    <w:rsid w:val="00CE53DE"/>
    <w:rsid w:val="00CE5E5E"/>
    <w:rsid w:val="00CE658D"/>
    <w:rsid w:val="00CE72A2"/>
    <w:rsid w:val="00CE734E"/>
    <w:rsid w:val="00CE7C6C"/>
    <w:rsid w:val="00CE7C6F"/>
    <w:rsid w:val="00CE7F6A"/>
    <w:rsid w:val="00CF045D"/>
    <w:rsid w:val="00CF0764"/>
    <w:rsid w:val="00CF09E4"/>
    <w:rsid w:val="00CF0DD6"/>
    <w:rsid w:val="00CF1759"/>
    <w:rsid w:val="00CF1AF4"/>
    <w:rsid w:val="00CF1B80"/>
    <w:rsid w:val="00CF2669"/>
    <w:rsid w:val="00CF27EF"/>
    <w:rsid w:val="00CF37DF"/>
    <w:rsid w:val="00CF41B8"/>
    <w:rsid w:val="00CF4482"/>
    <w:rsid w:val="00CF44B8"/>
    <w:rsid w:val="00CF45F7"/>
    <w:rsid w:val="00CF4800"/>
    <w:rsid w:val="00CF54AA"/>
    <w:rsid w:val="00CF54B3"/>
    <w:rsid w:val="00CF73DF"/>
    <w:rsid w:val="00CF7CAF"/>
    <w:rsid w:val="00CF7FCA"/>
    <w:rsid w:val="00D00315"/>
    <w:rsid w:val="00D00320"/>
    <w:rsid w:val="00D007DF"/>
    <w:rsid w:val="00D00CE8"/>
    <w:rsid w:val="00D00F29"/>
    <w:rsid w:val="00D010FA"/>
    <w:rsid w:val="00D0117A"/>
    <w:rsid w:val="00D01C31"/>
    <w:rsid w:val="00D01E00"/>
    <w:rsid w:val="00D032F1"/>
    <w:rsid w:val="00D0357E"/>
    <w:rsid w:val="00D0456D"/>
    <w:rsid w:val="00D04A06"/>
    <w:rsid w:val="00D050A8"/>
    <w:rsid w:val="00D0528E"/>
    <w:rsid w:val="00D06BC0"/>
    <w:rsid w:val="00D07954"/>
    <w:rsid w:val="00D07BD9"/>
    <w:rsid w:val="00D07F93"/>
    <w:rsid w:val="00D10729"/>
    <w:rsid w:val="00D10767"/>
    <w:rsid w:val="00D1076D"/>
    <w:rsid w:val="00D10818"/>
    <w:rsid w:val="00D108E1"/>
    <w:rsid w:val="00D10B24"/>
    <w:rsid w:val="00D10C80"/>
    <w:rsid w:val="00D1176B"/>
    <w:rsid w:val="00D1214C"/>
    <w:rsid w:val="00D12C54"/>
    <w:rsid w:val="00D13324"/>
    <w:rsid w:val="00D135E4"/>
    <w:rsid w:val="00D1378A"/>
    <w:rsid w:val="00D142DB"/>
    <w:rsid w:val="00D142E1"/>
    <w:rsid w:val="00D14541"/>
    <w:rsid w:val="00D14D56"/>
    <w:rsid w:val="00D15081"/>
    <w:rsid w:val="00D1605F"/>
    <w:rsid w:val="00D166C8"/>
    <w:rsid w:val="00D17867"/>
    <w:rsid w:val="00D2009A"/>
    <w:rsid w:val="00D21328"/>
    <w:rsid w:val="00D21709"/>
    <w:rsid w:val="00D21CC2"/>
    <w:rsid w:val="00D2213B"/>
    <w:rsid w:val="00D22271"/>
    <w:rsid w:val="00D223D1"/>
    <w:rsid w:val="00D2266D"/>
    <w:rsid w:val="00D22B5E"/>
    <w:rsid w:val="00D23149"/>
    <w:rsid w:val="00D245F6"/>
    <w:rsid w:val="00D24DEB"/>
    <w:rsid w:val="00D24E01"/>
    <w:rsid w:val="00D258A3"/>
    <w:rsid w:val="00D26182"/>
    <w:rsid w:val="00D267A0"/>
    <w:rsid w:val="00D273A8"/>
    <w:rsid w:val="00D30306"/>
    <w:rsid w:val="00D30601"/>
    <w:rsid w:val="00D30A62"/>
    <w:rsid w:val="00D30D88"/>
    <w:rsid w:val="00D30EC4"/>
    <w:rsid w:val="00D31006"/>
    <w:rsid w:val="00D3126E"/>
    <w:rsid w:val="00D31A1A"/>
    <w:rsid w:val="00D31BAD"/>
    <w:rsid w:val="00D3257E"/>
    <w:rsid w:val="00D32DB6"/>
    <w:rsid w:val="00D3329D"/>
    <w:rsid w:val="00D33487"/>
    <w:rsid w:val="00D34EED"/>
    <w:rsid w:val="00D35369"/>
    <w:rsid w:val="00D35F8C"/>
    <w:rsid w:val="00D362AB"/>
    <w:rsid w:val="00D36758"/>
    <w:rsid w:val="00D3685E"/>
    <w:rsid w:val="00D36962"/>
    <w:rsid w:val="00D36B74"/>
    <w:rsid w:val="00D37231"/>
    <w:rsid w:val="00D372D0"/>
    <w:rsid w:val="00D40759"/>
    <w:rsid w:val="00D408B9"/>
    <w:rsid w:val="00D40B6A"/>
    <w:rsid w:val="00D40E85"/>
    <w:rsid w:val="00D418C6"/>
    <w:rsid w:val="00D418CB"/>
    <w:rsid w:val="00D41D17"/>
    <w:rsid w:val="00D4283A"/>
    <w:rsid w:val="00D42A05"/>
    <w:rsid w:val="00D42A19"/>
    <w:rsid w:val="00D42AB9"/>
    <w:rsid w:val="00D4315D"/>
    <w:rsid w:val="00D442B2"/>
    <w:rsid w:val="00D449AC"/>
    <w:rsid w:val="00D44CAF"/>
    <w:rsid w:val="00D455D0"/>
    <w:rsid w:val="00D4561D"/>
    <w:rsid w:val="00D4562F"/>
    <w:rsid w:val="00D45935"/>
    <w:rsid w:val="00D45D02"/>
    <w:rsid w:val="00D46D48"/>
    <w:rsid w:val="00D46FE7"/>
    <w:rsid w:val="00D47465"/>
    <w:rsid w:val="00D47E01"/>
    <w:rsid w:val="00D50B61"/>
    <w:rsid w:val="00D516F1"/>
    <w:rsid w:val="00D516FD"/>
    <w:rsid w:val="00D51BB8"/>
    <w:rsid w:val="00D520EB"/>
    <w:rsid w:val="00D52653"/>
    <w:rsid w:val="00D52876"/>
    <w:rsid w:val="00D52B4B"/>
    <w:rsid w:val="00D530FB"/>
    <w:rsid w:val="00D532C5"/>
    <w:rsid w:val="00D533B8"/>
    <w:rsid w:val="00D53B90"/>
    <w:rsid w:val="00D54196"/>
    <w:rsid w:val="00D543D6"/>
    <w:rsid w:val="00D54C95"/>
    <w:rsid w:val="00D54E82"/>
    <w:rsid w:val="00D552AD"/>
    <w:rsid w:val="00D55D18"/>
    <w:rsid w:val="00D57725"/>
    <w:rsid w:val="00D57929"/>
    <w:rsid w:val="00D607E6"/>
    <w:rsid w:val="00D62210"/>
    <w:rsid w:val="00D62A5A"/>
    <w:rsid w:val="00D63177"/>
    <w:rsid w:val="00D638A8"/>
    <w:rsid w:val="00D64234"/>
    <w:rsid w:val="00D64560"/>
    <w:rsid w:val="00D64644"/>
    <w:rsid w:val="00D657F0"/>
    <w:rsid w:val="00D658D5"/>
    <w:rsid w:val="00D6686B"/>
    <w:rsid w:val="00D668E8"/>
    <w:rsid w:val="00D66FFB"/>
    <w:rsid w:val="00D6778B"/>
    <w:rsid w:val="00D677E6"/>
    <w:rsid w:val="00D67A60"/>
    <w:rsid w:val="00D708D8"/>
    <w:rsid w:val="00D71FAA"/>
    <w:rsid w:val="00D72751"/>
    <w:rsid w:val="00D72CD7"/>
    <w:rsid w:val="00D73465"/>
    <w:rsid w:val="00D73FD9"/>
    <w:rsid w:val="00D747E0"/>
    <w:rsid w:val="00D74B3D"/>
    <w:rsid w:val="00D74DA3"/>
    <w:rsid w:val="00D74E66"/>
    <w:rsid w:val="00D750E3"/>
    <w:rsid w:val="00D751DA"/>
    <w:rsid w:val="00D75779"/>
    <w:rsid w:val="00D8030B"/>
    <w:rsid w:val="00D80315"/>
    <w:rsid w:val="00D804CF"/>
    <w:rsid w:val="00D80F7D"/>
    <w:rsid w:val="00D818F0"/>
    <w:rsid w:val="00D819D7"/>
    <w:rsid w:val="00D81ABD"/>
    <w:rsid w:val="00D82FE1"/>
    <w:rsid w:val="00D830E0"/>
    <w:rsid w:val="00D83751"/>
    <w:rsid w:val="00D83C38"/>
    <w:rsid w:val="00D83C93"/>
    <w:rsid w:val="00D83F43"/>
    <w:rsid w:val="00D8425F"/>
    <w:rsid w:val="00D85305"/>
    <w:rsid w:val="00D855EF"/>
    <w:rsid w:val="00D85C48"/>
    <w:rsid w:val="00D862B1"/>
    <w:rsid w:val="00D863FF"/>
    <w:rsid w:val="00D8698F"/>
    <w:rsid w:val="00D86D20"/>
    <w:rsid w:val="00D87842"/>
    <w:rsid w:val="00D87B93"/>
    <w:rsid w:val="00D90947"/>
    <w:rsid w:val="00D9103B"/>
    <w:rsid w:val="00D91770"/>
    <w:rsid w:val="00D91C98"/>
    <w:rsid w:val="00D91FCA"/>
    <w:rsid w:val="00D92049"/>
    <w:rsid w:val="00D93477"/>
    <w:rsid w:val="00D93A83"/>
    <w:rsid w:val="00D93FD1"/>
    <w:rsid w:val="00D94599"/>
    <w:rsid w:val="00D94A16"/>
    <w:rsid w:val="00D94A68"/>
    <w:rsid w:val="00D94B81"/>
    <w:rsid w:val="00D94D16"/>
    <w:rsid w:val="00D94F59"/>
    <w:rsid w:val="00D95A58"/>
    <w:rsid w:val="00D95E28"/>
    <w:rsid w:val="00D96E11"/>
    <w:rsid w:val="00D97C62"/>
    <w:rsid w:val="00DA06B3"/>
    <w:rsid w:val="00DA07F1"/>
    <w:rsid w:val="00DA088E"/>
    <w:rsid w:val="00DA1182"/>
    <w:rsid w:val="00DA2F6C"/>
    <w:rsid w:val="00DA31E2"/>
    <w:rsid w:val="00DA332D"/>
    <w:rsid w:val="00DA3BC9"/>
    <w:rsid w:val="00DA465D"/>
    <w:rsid w:val="00DA49A4"/>
    <w:rsid w:val="00DA606C"/>
    <w:rsid w:val="00DA6887"/>
    <w:rsid w:val="00DA6E1E"/>
    <w:rsid w:val="00DA773F"/>
    <w:rsid w:val="00DA7ECC"/>
    <w:rsid w:val="00DB1806"/>
    <w:rsid w:val="00DB1FC0"/>
    <w:rsid w:val="00DB2198"/>
    <w:rsid w:val="00DB271B"/>
    <w:rsid w:val="00DB3110"/>
    <w:rsid w:val="00DB349E"/>
    <w:rsid w:val="00DB3EAA"/>
    <w:rsid w:val="00DB4480"/>
    <w:rsid w:val="00DB4EFD"/>
    <w:rsid w:val="00DB4F85"/>
    <w:rsid w:val="00DB506D"/>
    <w:rsid w:val="00DB570F"/>
    <w:rsid w:val="00DB5788"/>
    <w:rsid w:val="00DB594C"/>
    <w:rsid w:val="00DB6005"/>
    <w:rsid w:val="00DB69C8"/>
    <w:rsid w:val="00DB6ABD"/>
    <w:rsid w:val="00DB6E9D"/>
    <w:rsid w:val="00DB73F7"/>
    <w:rsid w:val="00DB7432"/>
    <w:rsid w:val="00DB7686"/>
    <w:rsid w:val="00DB7A56"/>
    <w:rsid w:val="00DC0571"/>
    <w:rsid w:val="00DC0ADC"/>
    <w:rsid w:val="00DC0F5E"/>
    <w:rsid w:val="00DC1329"/>
    <w:rsid w:val="00DC16C9"/>
    <w:rsid w:val="00DC2965"/>
    <w:rsid w:val="00DC2EA5"/>
    <w:rsid w:val="00DC308C"/>
    <w:rsid w:val="00DC411A"/>
    <w:rsid w:val="00DC42B6"/>
    <w:rsid w:val="00DC4745"/>
    <w:rsid w:val="00DC5134"/>
    <w:rsid w:val="00DC57C4"/>
    <w:rsid w:val="00DC5BB6"/>
    <w:rsid w:val="00DC6390"/>
    <w:rsid w:val="00DC641D"/>
    <w:rsid w:val="00DD0863"/>
    <w:rsid w:val="00DD0939"/>
    <w:rsid w:val="00DD0AF2"/>
    <w:rsid w:val="00DD0E24"/>
    <w:rsid w:val="00DD0F31"/>
    <w:rsid w:val="00DD10F3"/>
    <w:rsid w:val="00DD11E0"/>
    <w:rsid w:val="00DD12FC"/>
    <w:rsid w:val="00DD1789"/>
    <w:rsid w:val="00DD1BA8"/>
    <w:rsid w:val="00DD270A"/>
    <w:rsid w:val="00DD2856"/>
    <w:rsid w:val="00DD351F"/>
    <w:rsid w:val="00DD3FD3"/>
    <w:rsid w:val="00DD44DD"/>
    <w:rsid w:val="00DD606F"/>
    <w:rsid w:val="00DD79CB"/>
    <w:rsid w:val="00DD7E48"/>
    <w:rsid w:val="00DE0661"/>
    <w:rsid w:val="00DE1633"/>
    <w:rsid w:val="00DE1BF4"/>
    <w:rsid w:val="00DE1FED"/>
    <w:rsid w:val="00DE3106"/>
    <w:rsid w:val="00DE3F7F"/>
    <w:rsid w:val="00DE49C3"/>
    <w:rsid w:val="00DE6062"/>
    <w:rsid w:val="00DE616B"/>
    <w:rsid w:val="00DE6A61"/>
    <w:rsid w:val="00DE6A8B"/>
    <w:rsid w:val="00DE7749"/>
    <w:rsid w:val="00DE7882"/>
    <w:rsid w:val="00DF09A6"/>
    <w:rsid w:val="00DF0C61"/>
    <w:rsid w:val="00DF1568"/>
    <w:rsid w:val="00DF20D0"/>
    <w:rsid w:val="00DF24B0"/>
    <w:rsid w:val="00DF2A99"/>
    <w:rsid w:val="00DF2D5D"/>
    <w:rsid w:val="00DF3835"/>
    <w:rsid w:val="00DF4768"/>
    <w:rsid w:val="00DF4B1A"/>
    <w:rsid w:val="00DF4D4F"/>
    <w:rsid w:val="00DF4F50"/>
    <w:rsid w:val="00DF53EC"/>
    <w:rsid w:val="00DF579B"/>
    <w:rsid w:val="00DF5ACE"/>
    <w:rsid w:val="00DF5C75"/>
    <w:rsid w:val="00DF5C93"/>
    <w:rsid w:val="00DF5FE8"/>
    <w:rsid w:val="00DF6378"/>
    <w:rsid w:val="00DF6394"/>
    <w:rsid w:val="00E0022E"/>
    <w:rsid w:val="00E003DB"/>
    <w:rsid w:val="00E0075D"/>
    <w:rsid w:val="00E01246"/>
    <w:rsid w:val="00E01A32"/>
    <w:rsid w:val="00E01FA2"/>
    <w:rsid w:val="00E02220"/>
    <w:rsid w:val="00E0229D"/>
    <w:rsid w:val="00E023A0"/>
    <w:rsid w:val="00E024B2"/>
    <w:rsid w:val="00E026E3"/>
    <w:rsid w:val="00E02F18"/>
    <w:rsid w:val="00E039B1"/>
    <w:rsid w:val="00E041A9"/>
    <w:rsid w:val="00E04418"/>
    <w:rsid w:val="00E045D2"/>
    <w:rsid w:val="00E04825"/>
    <w:rsid w:val="00E04E39"/>
    <w:rsid w:val="00E04E77"/>
    <w:rsid w:val="00E05347"/>
    <w:rsid w:val="00E054A2"/>
    <w:rsid w:val="00E05DC4"/>
    <w:rsid w:val="00E05F44"/>
    <w:rsid w:val="00E07088"/>
    <w:rsid w:val="00E07C83"/>
    <w:rsid w:val="00E105A8"/>
    <w:rsid w:val="00E1095D"/>
    <w:rsid w:val="00E10A9C"/>
    <w:rsid w:val="00E10B55"/>
    <w:rsid w:val="00E11B0F"/>
    <w:rsid w:val="00E11C03"/>
    <w:rsid w:val="00E11DF5"/>
    <w:rsid w:val="00E12103"/>
    <w:rsid w:val="00E123DC"/>
    <w:rsid w:val="00E12C99"/>
    <w:rsid w:val="00E13068"/>
    <w:rsid w:val="00E14412"/>
    <w:rsid w:val="00E14EA1"/>
    <w:rsid w:val="00E1527C"/>
    <w:rsid w:val="00E15D33"/>
    <w:rsid w:val="00E160C0"/>
    <w:rsid w:val="00E1660B"/>
    <w:rsid w:val="00E16732"/>
    <w:rsid w:val="00E17F92"/>
    <w:rsid w:val="00E206EE"/>
    <w:rsid w:val="00E21641"/>
    <w:rsid w:val="00E217FA"/>
    <w:rsid w:val="00E219BE"/>
    <w:rsid w:val="00E21F45"/>
    <w:rsid w:val="00E22088"/>
    <w:rsid w:val="00E22617"/>
    <w:rsid w:val="00E23337"/>
    <w:rsid w:val="00E239B1"/>
    <w:rsid w:val="00E23A47"/>
    <w:rsid w:val="00E23E6B"/>
    <w:rsid w:val="00E24A47"/>
    <w:rsid w:val="00E24BC4"/>
    <w:rsid w:val="00E24E63"/>
    <w:rsid w:val="00E254E8"/>
    <w:rsid w:val="00E25B2D"/>
    <w:rsid w:val="00E25F55"/>
    <w:rsid w:val="00E2601D"/>
    <w:rsid w:val="00E26C43"/>
    <w:rsid w:val="00E27529"/>
    <w:rsid w:val="00E303B5"/>
    <w:rsid w:val="00E306B8"/>
    <w:rsid w:val="00E30DBD"/>
    <w:rsid w:val="00E31042"/>
    <w:rsid w:val="00E34340"/>
    <w:rsid w:val="00E3468B"/>
    <w:rsid w:val="00E34BB7"/>
    <w:rsid w:val="00E3654A"/>
    <w:rsid w:val="00E36BAD"/>
    <w:rsid w:val="00E376B6"/>
    <w:rsid w:val="00E377E2"/>
    <w:rsid w:val="00E37B28"/>
    <w:rsid w:val="00E37DCE"/>
    <w:rsid w:val="00E40B8B"/>
    <w:rsid w:val="00E40DDB"/>
    <w:rsid w:val="00E41110"/>
    <w:rsid w:val="00E41A06"/>
    <w:rsid w:val="00E41C62"/>
    <w:rsid w:val="00E426D1"/>
    <w:rsid w:val="00E427F2"/>
    <w:rsid w:val="00E42FEA"/>
    <w:rsid w:val="00E431D7"/>
    <w:rsid w:val="00E44225"/>
    <w:rsid w:val="00E45107"/>
    <w:rsid w:val="00E4514F"/>
    <w:rsid w:val="00E4548C"/>
    <w:rsid w:val="00E459FC"/>
    <w:rsid w:val="00E46195"/>
    <w:rsid w:val="00E46809"/>
    <w:rsid w:val="00E47DC8"/>
    <w:rsid w:val="00E51AAB"/>
    <w:rsid w:val="00E51CEE"/>
    <w:rsid w:val="00E51E18"/>
    <w:rsid w:val="00E51F13"/>
    <w:rsid w:val="00E5212C"/>
    <w:rsid w:val="00E52779"/>
    <w:rsid w:val="00E52868"/>
    <w:rsid w:val="00E53C98"/>
    <w:rsid w:val="00E5400D"/>
    <w:rsid w:val="00E54726"/>
    <w:rsid w:val="00E54B04"/>
    <w:rsid w:val="00E54C17"/>
    <w:rsid w:val="00E54D60"/>
    <w:rsid w:val="00E54E82"/>
    <w:rsid w:val="00E5513B"/>
    <w:rsid w:val="00E55FCC"/>
    <w:rsid w:val="00E566E2"/>
    <w:rsid w:val="00E61BB8"/>
    <w:rsid w:val="00E621F7"/>
    <w:rsid w:val="00E62451"/>
    <w:rsid w:val="00E62ADF"/>
    <w:rsid w:val="00E62D6F"/>
    <w:rsid w:val="00E63277"/>
    <w:rsid w:val="00E649FC"/>
    <w:rsid w:val="00E64AB1"/>
    <w:rsid w:val="00E650D6"/>
    <w:rsid w:val="00E65192"/>
    <w:rsid w:val="00E65D10"/>
    <w:rsid w:val="00E65E4C"/>
    <w:rsid w:val="00E66260"/>
    <w:rsid w:val="00E66295"/>
    <w:rsid w:val="00E664F5"/>
    <w:rsid w:val="00E66D9C"/>
    <w:rsid w:val="00E6727C"/>
    <w:rsid w:val="00E67664"/>
    <w:rsid w:val="00E67D60"/>
    <w:rsid w:val="00E70EBC"/>
    <w:rsid w:val="00E71B9E"/>
    <w:rsid w:val="00E7288E"/>
    <w:rsid w:val="00E729ED"/>
    <w:rsid w:val="00E730BE"/>
    <w:rsid w:val="00E731C4"/>
    <w:rsid w:val="00E73A7D"/>
    <w:rsid w:val="00E73B03"/>
    <w:rsid w:val="00E7475B"/>
    <w:rsid w:val="00E74A3B"/>
    <w:rsid w:val="00E76417"/>
    <w:rsid w:val="00E76528"/>
    <w:rsid w:val="00E767DB"/>
    <w:rsid w:val="00E77393"/>
    <w:rsid w:val="00E776F1"/>
    <w:rsid w:val="00E7785F"/>
    <w:rsid w:val="00E77DD0"/>
    <w:rsid w:val="00E77DF6"/>
    <w:rsid w:val="00E800D6"/>
    <w:rsid w:val="00E80A6E"/>
    <w:rsid w:val="00E8152A"/>
    <w:rsid w:val="00E81F87"/>
    <w:rsid w:val="00E821C1"/>
    <w:rsid w:val="00E8239B"/>
    <w:rsid w:val="00E827F1"/>
    <w:rsid w:val="00E82815"/>
    <w:rsid w:val="00E8354F"/>
    <w:rsid w:val="00E83A14"/>
    <w:rsid w:val="00E84CC2"/>
    <w:rsid w:val="00E855FD"/>
    <w:rsid w:val="00E86838"/>
    <w:rsid w:val="00E8695C"/>
    <w:rsid w:val="00E87216"/>
    <w:rsid w:val="00E90A13"/>
    <w:rsid w:val="00E914A9"/>
    <w:rsid w:val="00E918ED"/>
    <w:rsid w:val="00E91E15"/>
    <w:rsid w:val="00E92264"/>
    <w:rsid w:val="00E92678"/>
    <w:rsid w:val="00E93715"/>
    <w:rsid w:val="00E938E7"/>
    <w:rsid w:val="00E95963"/>
    <w:rsid w:val="00E95E65"/>
    <w:rsid w:val="00E96167"/>
    <w:rsid w:val="00E9623B"/>
    <w:rsid w:val="00E96818"/>
    <w:rsid w:val="00E968C0"/>
    <w:rsid w:val="00E9736D"/>
    <w:rsid w:val="00E976D8"/>
    <w:rsid w:val="00EA0C74"/>
    <w:rsid w:val="00EA0D0A"/>
    <w:rsid w:val="00EA1357"/>
    <w:rsid w:val="00EA2141"/>
    <w:rsid w:val="00EA2650"/>
    <w:rsid w:val="00EA2804"/>
    <w:rsid w:val="00EA28B0"/>
    <w:rsid w:val="00EA2C22"/>
    <w:rsid w:val="00EA3219"/>
    <w:rsid w:val="00EA3B3B"/>
    <w:rsid w:val="00EA3C68"/>
    <w:rsid w:val="00EA3CDB"/>
    <w:rsid w:val="00EA3FEC"/>
    <w:rsid w:val="00EA519F"/>
    <w:rsid w:val="00EA5796"/>
    <w:rsid w:val="00EA607F"/>
    <w:rsid w:val="00EA60D7"/>
    <w:rsid w:val="00EA73A7"/>
    <w:rsid w:val="00EB002E"/>
    <w:rsid w:val="00EB0668"/>
    <w:rsid w:val="00EB08F2"/>
    <w:rsid w:val="00EB0BF4"/>
    <w:rsid w:val="00EB1263"/>
    <w:rsid w:val="00EB1B00"/>
    <w:rsid w:val="00EB1F0C"/>
    <w:rsid w:val="00EB2425"/>
    <w:rsid w:val="00EB2B05"/>
    <w:rsid w:val="00EB2E28"/>
    <w:rsid w:val="00EB3361"/>
    <w:rsid w:val="00EB4150"/>
    <w:rsid w:val="00EB419B"/>
    <w:rsid w:val="00EB6765"/>
    <w:rsid w:val="00EB6D02"/>
    <w:rsid w:val="00EB6D10"/>
    <w:rsid w:val="00EB7B1C"/>
    <w:rsid w:val="00EB7DEF"/>
    <w:rsid w:val="00EC06D4"/>
    <w:rsid w:val="00EC0DAC"/>
    <w:rsid w:val="00EC0E9F"/>
    <w:rsid w:val="00EC1DCA"/>
    <w:rsid w:val="00EC219B"/>
    <w:rsid w:val="00EC2552"/>
    <w:rsid w:val="00EC2615"/>
    <w:rsid w:val="00EC2AB5"/>
    <w:rsid w:val="00EC3D42"/>
    <w:rsid w:val="00EC4233"/>
    <w:rsid w:val="00EC4633"/>
    <w:rsid w:val="00EC4755"/>
    <w:rsid w:val="00EC59BA"/>
    <w:rsid w:val="00EC669E"/>
    <w:rsid w:val="00EC7E78"/>
    <w:rsid w:val="00ED0700"/>
    <w:rsid w:val="00ED0F8D"/>
    <w:rsid w:val="00ED1DBA"/>
    <w:rsid w:val="00ED2341"/>
    <w:rsid w:val="00ED23A7"/>
    <w:rsid w:val="00ED2CED"/>
    <w:rsid w:val="00ED31C4"/>
    <w:rsid w:val="00ED3867"/>
    <w:rsid w:val="00ED44BA"/>
    <w:rsid w:val="00ED4C75"/>
    <w:rsid w:val="00ED4CED"/>
    <w:rsid w:val="00ED6FEF"/>
    <w:rsid w:val="00ED7B10"/>
    <w:rsid w:val="00ED7C90"/>
    <w:rsid w:val="00EE0155"/>
    <w:rsid w:val="00EE03E5"/>
    <w:rsid w:val="00EE08D5"/>
    <w:rsid w:val="00EE0DB3"/>
    <w:rsid w:val="00EE1882"/>
    <w:rsid w:val="00EE1E46"/>
    <w:rsid w:val="00EE1F87"/>
    <w:rsid w:val="00EE2042"/>
    <w:rsid w:val="00EE228A"/>
    <w:rsid w:val="00EE2CBE"/>
    <w:rsid w:val="00EE332E"/>
    <w:rsid w:val="00EE37C7"/>
    <w:rsid w:val="00EE38A5"/>
    <w:rsid w:val="00EE3A60"/>
    <w:rsid w:val="00EE4659"/>
    <w:rsid w:val="00EE4972"/>
    <w:rsid w:val="00EE4D9D"/>
    <w:rsid w:val="00EE4E33"/>
    <w:rsid w:val="00EE5115"/>
    <w:rsid w:val="00EE5278"/>
    <w:rsid w:val="00EE56BC"/>
    <w:rsid w:val="00EE5A9B"/>
    <w:rsid w:val="00EE5C37"/>
    <w:rsid w:val="00EE63C5"/>
    <w:rsid w:val="00EE66B4"/>
    <w:rsid w:val="00EE68AA"/>
    <w:rsid w:val="00EE6CA5"/>
    <w:rsid w:val="00EE6EEC"/>
    <w:rsid w:val="00EE7142"/>
    <w:rsid w:val="00EF03AA"/>
    <w:rsid w:val="00EF08B7"/>
    <w:rsid w:val="00EF0B4C"/>
    <w:rsid w:val="00EF0CD5"/>
    <w:rsid w:val="00EF1324"/>
    <w:rsid w:val="00EF19A9"/>
    <w:rsid w:val="00EF2341"/>
    <w:rsid w:val="00EF2479"/>
    <w:rsid w:val="00EF25B4"/>
    <w:rsid w:val="00EF3008"/>
    <w:rsid w:val="00EF4292"/>
    <w:rsid w:val="00EF4AFE"/>
    <w:rsid w:val="00EF53D8"/>
    <w:rsid w:val="00EF53EF"/>
    <w:rsid w:val="00EF57B6"/>
    <w:rsid w:val="00EF5E7A"/>
    <w:rsid w:val="00EF6810"/>
    <w:rsid w:val="00EF7C4D"/>
    <w:rsid w:val="00EF7C77"/>
    <w:rsid w:val="00F00F3C"/>
    <w:rsid w:val="00F0158B"/>
    <w:rsid w:val="00F01D43"/>
    <w:rsid w:val="00F023E8"/>
    <w:rsid w:val="00F02459"/>
    <w:rsid w:val="00F0301C"/>
    <w:rsid w:val="00F043E8"/>
    <w:rsid w:val="00F048EC"/>
    <w:rsid w:val="00F04A87"/>
    <w:rsid w:val="00F0538C"/>
    <w:rsid w:val="00F05BF6"/>
    <w:rsid w:val="00F060A8"/>
    <w:rsid w:val="00F0673D"/>
    <w:rsid w:val="00F06FA3"/>
    <w:rsid w:val="00F07B33"/>
    <w:rsid w:val="00F07FFD"/>
    <w:rsid w:val="00F1054F"/>
    <w:rsid w:val="00F1074C"/>
    <w:rsid w:val="00F117B8"/>
    <w:rsid w:val="00F12346"/>
    <w:rsid w:val="00F12B50"/>
    <w:rsid w:val="00F12E98"/>
    <w:rsid w:val="00F132AF"/>
    <w:rsid w:val="00F1345F"/>
    <w:rsid w:val="00F13FC7"/>
    <w:rsid w:val="00F144D2"/>
    <w:rsid w:val="00F154A4"/>
    <w:rsid w:val="00F160E0"/>
    <w:rsid w:val="00F16902"/>
    <w:rsid w:val="00F16D92"/>
    <w:rsid w:val="00F171AD"/>
    <w:rsid w:val="00F17887"/>
    <w:rsid w:val="00F178EB"/>
    <w:rsid w:val="00F17D62"/>
    <w:rsid w:val="00F20352"/>
    <w:rsid w:val="00F208D8"/>
    <w:rsid w:val="00F20B7D"/>
    <w:rsid w:val="00F20EF1"/>
    <w:rsid w:val="00F224E1"/>
    <w:rsid w:val="00F225D5"/>
    <w:rsid w:val="00F2300D"/>
    <w:rsid w:val="00F23CE0"/>
    <w:rsid w:val="00F24996"/>
    <w:rsid w:val="00F24C62"/>
    <w:rsid w:val="00F24C8D"/>
    <w:rsid w:val="00F2619B"/>
    <w:rsid w:val="00F27013"/>
    <w:rsid w:val="00F30512"/>
    <w:rsid w:val="00F30725"/>
    <w:rsid w:val="00F30BD4"/>
    <w:rsid w:val="00F31055"/>
    <w:rsid w:val="00F311B4"/>
    <w:rsid w:val="00F3121C"/>
    <w:rsid w:val="00F3150C"/>
    <w:rsid w:val="00F3190A"/>
    <w:rsid w:val="00F32246"/>
    <w:rsid w:val="00F3228A"/>
    <w:rsid w:val="00F327F1"/>
    <w:rsid w:val="00F33883"/>
    <w:rsid w:val="00F33AC2"/>
    <w:rsid w:val="00F34183"/>
    <w:rsid w:val="00F34DB9"/>
    <w:rsid w:val="00F34F76"/>
    <w:rsid w:val="00F35357"/>
    <w:rsid w:val="00F3541B"/>
    <w:rsid w:val="00F35455"/>
    <w:rsid w:val="00F35747"/>
    <w:rsid w:val="00F35ECC"/>
    <w:rsid w:val="00F361D5"/>
    <w:rsid w:val="00F3623B"/>
    <w:rsid w:val="00F3699E"/>
    <w:rsid w:val="00F37147"/>
    <w:rsid w:val="00F37274"/>
    <w:rsid w:val="00F37DF1"/>
    <w:rsid w:val="00F40A2A"/>
    <w:rsid w:val="00F40B7B"/>
    <w:rsid w:val="00F4135C"/>
    <w:rsid w:val="00F41846"/>
    <w:rsid w:val="00F41AA9"/>
    <w:rsid w:val="00F422A4"/>
    <w:rsid w:val="00F43682"/>
    <w:rsid w:val="00F43DFB"/>
    <w:rsid w:val="00F441EB"/>
    <w:rsid w:val="00F444C1"/>
    <w:rsid w:val="00F449C8"/>
    <w:rsid w:val="00F44EC5"/>
    <w:rsid w:val="00F4570D"/>
    <w:rsid w:val="00F46575"/>
    <w:rsid w:val="00F4683A"/>
    <w:rsid w:val="00F46E70"/>
    <w:rsid w:val="00F47518"/>
    <w:rsid w:val="00F47580"/>
    <w:rsid w:val="00F47760"/>
    <w:rsid w:val="00F47AF8"/>
    <w:rsid w:val="00F50380"/>
    <w:rsid w:val="00F52524"/>
    <w:rsid w:val="00F526B3"/>
    <w:rsid w:val="00F532F9"/>
    <w:rsid w:val="00F534DD"/>
    <w:rsid w:val="00F538A5"/>
    <w:rsid w:val="00F53B97"/>
    <w:rsid w:val="00F53E23"/>
    <w:rsid w:val="00F53F17"/>
    <w:rsid w:val="00F54D74"/>
    <w:rsid w:val="00F54F8D"/>
    <w:rsid w:val="00F5531D"/>
    <w:rsid w:val="00F5573F"/>
    <w:rsid w:val="00F55BF4"/>
    <w:rsid w:val="00F57604"/>
    <w:rsid w:val="00F578B0"/>
    <w:rsid w:val="00F5796E"/>
    <w:rsid w:val="00F60086"/>
    <w:rsid w:val="00F60329"/>
    <w:rsid w:val="00F608C3"/>
    <w:rsid w:val="00F60C8E"/>
    <w:rsid w:val="00F60E61"/>
    <w:rsid w:val="00F61C36"/>
    <w:rsid w:val="00F61E0E"/>
    <w:rsid w:val="00F62AA7"/>
    <w:rsid w:val="00F62D02"/>
    <w:rsid w:val="00F62FF7"/>
    <w:rsid w:val="00F63012"/>
    <w:rsid w:val="00F63162"/>
    <w:rsid w:val="00F631B5"/>
    <w:rsid w:val="00F633B4"/>
    <w:rsid w:val="00F635BD"/>
    <w:rsid w:val="00F63743"/>
    <w:rsid w:val="00F63AE3"/>
    <w:rsid w:val="00F6453D"/>
    <w:rsid w:val="00F646BE"/>
    <w:rsid w:val="00F647DB"/>
    <w:rsid w:val="00F64AAB"/>
    <w:rsid w:val="00F64FE2"/>
    <w:rsid w:val="00F653AD"/>
    <w:rsid w:val="00F654E6"/>
    <w:rsid w:val="00F655D2"/>
    <w:rsid w:val="00F65BD6"/>
    <w:rsid w:val="00F664C3"/>
    <w:rsid w:val="00F66619"/>
    <w:rsid w:val="00F66AE0"/>
    <w:rsid w:val="00F66DF1"/>
    <w:rsid w:val="00F679FD"/>
    <w:rsid w:val="00F67D20"/>
    <w:rsid w:val="00F704B7"/>
    <w:rsid w:val="00F7051C"/>
    <w:rsid w:val="00F706E8"/>
    <w:rsid w:val="00F71B67"/>
    <w:rsid w:val="00F721A2"/>
    <w:rsid w:val="00F72330"/>
    <w:rsid w:val="00F73E92"/>
    <w:rsid w:val="00F74467"/>
    <w:rsid w:val="00F7446A"/>
    <w:rsid w:val="00F746FA"/>
    <w:rsid w:val="00F74802"/>
    <w:rsid w:val="00F74A1A"/>
    <w:rsid w:val="00F75156"/>
    <w:rsid w:val="00F752D8"/>
    <w:rsid w:val="00F764D3"/>
    <w:rsid w:val="00F76AE7"/>
    <w:rsid w:val="00F776A7"/>
    <w:rsid w:val="00F80490"/>
    <w:rsid w:val="00F8183F"/>
    <w:rsid w:val="00F8222B"/>
    <w:rsid w:val="00F82459"/>
    <w:rsid w:val="00F825D5"/>
    <w:rsid w:val="00F8270C"/>
    <w:rsid w:val="00F82A4B"/>
    <w:rsid w:val="00F82D77"/>
    <w:rsid w:val="00F83638"/>
    <w:rsid w:val="00F83CE5"/>
    <w:rsid w:val="00F83DCC"/>
    <w:rsid w:val="00F85AF9"/>
    <w:rsid w:val="00F86003"/>
    <w:rsid w:val="00F86854"/>
    <w:rsid w:val="00F86EDF"/>
    <w:rsid w:val="00F87042"/>
    <w:rsid w:val="00F902EF"/>
    <w:rsid w:val="00F9052B"/>
    <w:rsid w:val="00F906FD"/>
    <w:rsid w:val="00F9090D"/>
    <w:rsid w:val="00F90FF4"/>
    <w:rsid w:val="00F91417"/>
    <w:rsid w:val="00F920D8"/>
    <w:rsid w:val="00F92104"/>
    <w:rsid w:val="00F9236A"/>
    <w:rsid w:val="00F925B0"/>
    <w:rsid w:val="00F92C28"/>
    <w:rsid w:val="00F9338F"/>
    <w:rsid w:val="00F93549"/>
    <w:rsid w:val="00F9448E"/>
    <w:rsid w:val="00F9466C"/>
    <w:rsid w:val="00F94905"/>
    <w:rsid w:val="00F94E41"/>
    <w:rsid w:val="00F94FF0"/>
    <w:rsid w:val="00F9501D"/>
    <w:rsid w:val="00F9523F"/>
    <w:rsid w:val="00F95345"/>
    <w:rsid w:val="00F9575D"/>
    <w:rsid w:val="00F959F1"/>
    <w:rsid w:val="00F96E81"/>
    <w:rsid w:val="00F96E9F"/>
    <w:rsid w:val="00F97544"/>
    <w:rsid w:val="00FA0E64"/>
    <w:rsid w:val="00FA1959"/>
    <w:rsid w:val="00FA1BAD"/>
    <w:rsid w:val="00FA1C25"/>
    <w:rsid w:val="00FA31A4"/>
    <w:rsid w:val="00FA3EB1"/>
    <w:rsid w:val="00FA4067"/>
    <w:rsid w:val="00FA49E7"/>
    <w:rsid w:val="00FA566E"/>
    <w:rsid w:val="00FA5CE4"/>
    <w:rsid w:val="00FA6D65"/>
    <w:rsid w:val="00FA76E6"/>
    <w:rsid w:val="00FA78A1"/>
    <w:rsid w:val="00FB0B3D"/>
    <w:rsid w:val="00FB0B9C"/>
    <w:rsid w:val="00FB0EB4"/>
    <w:rsid w:val="00FB1E30"/>
    <w:rsid w:val="00FB20F5"/>
    <w:rsid w:val="00FB2646"/>
    <w:rsid w:val="00FB2B68"/>
    <w:rsid w:val="00FB2D2A"/>
    <w:rsid w:val="00FB2FB2"/>
    <w:rsid w:val="00FB37BF"/>
    <w:rsid w:val="00FB3A2F"/>
    <w:rsid w:val="00FB3F05"/>
    <w:rsid w:val="00FB4936"/>
    <w:rsid w:val="00FB49C9"/>
    <w:rsid w:val="00FB4A16"/>
    <w:rsid w:val="00FB4DCE"/>
    <w:rsid w:val="00FB5419"/>
    <w:rsid w:val="00FB5422"/>
    <w:rsid w:val="00FB545C"/>
    <w:rsid w:val="00FB56DA"/>
    <w:rsid w:val="00FB586D"/>
    <w:rsid w:val="00FB5BC3"/>
    <w:rsid w:val="00FB5F8F"/>
    <w:rsid w:val="00FB62C2"/>
    <w:rsid w:val="00FB65F4"/>
    <w:rsid w:val="00FB7949"/>
    <w:rsid w:val="00FC0288"/>
    <w:rsid w:val="00FC04DE"/>
    <w:rsid w:val="00FC1097"/>
    <w:rsid w:val="00FC286F"/>
    <w:rsid w:val="00FC2E64"/>
    <w:rsid w:val="00FC42AD"/>
    <w:rsid w:val="00FC501D"/>
    <w:rsid w:val="00FC5080"/>
    <w:rsid w:val="00FC53BB"/>
    <w:rsid w:val="00FC596C"/>
    <w:rsid w:val="00FC5D5F"/>
    <w:rsid w:val="00FC5E7F"/>
    <w:rsid w:val="00FD00BB"/>
    <w:rsid w:val="00FD02A1"/>
    <w:rsid w:val="00FD03BB"/>
    <w:rsid w:val="00FD0ADC"/>
    <w:rsid w:val="00FD1915"/>
    <w:rsid w:val="00FD330F"/>
    <w:rsid w:val="00FD4748"/>
    <w:rsid w:val="00FD4E31"/>
    <w:rsid w:val="00FD58E6"/>
    <w:rsid w:val="00FD59D9"/>
    <w:rsid w:val="00FD60A3"/>
    <w:rsid w:val="00FD653B"/>
    <w:rsid w:val="00FD675E"/>
    <w:rsid w:val="00FD679C"/>
    <w:rsid w:val="00FD680F"/>
    <w:rsid w:val="00FD7E2D"/>
    <w:rsid w:val="00FE02B7"/>
    <w:rsid w:val="00FE0437"/>
    <w:rsid w:val="00FE146B"/>
    <w:rsid w:val="00FE1A39"/>
    <w:rsid w:val="00FE1DB6"/>
    <w:rsid w:val="00FE1E09"/>
    <w:rsid w:val="00FE1F7B"/>
    <w:rsid w:val="00FE24F4"/>
    <w:rsid w:val="00FE2BD4"/>
    <w:rsid w:val="00FE2D4A"/>
    <w:rsid w:val="00FE31AB"/>
    <w:rsid w:val="00FE3367"/>
    <w:rsid w:val="00FE4A97"/>
    <w:rsid w:val="00FE647D"/>
    <w:rsid w:val="00FE6894"/>
    <w:rsid w:val="00FE6AB0"/>
    <w:rsid w:val="00FE766F"/>
    <w:rsid w:val="00FE7BBD"/>
    <w:rsid w:val="00FF0E1A"/>
    <w:rsid w:val="00FF0EDD"/>
    <w:rsid w:val="00FF1185"/>
    <w:rsid w:val="00FF13B3"/>
    <w:rsid w:val="00FF1BA1"/>
    <w:rsid w:val="00FF20EA"/>
    <w:rsid w:val="00FF2352"/>
    <w:rsid w:val="00FF2E22"/>
    <w:rsid w:val="00FF4A36"/>
    <w:rsid w:val="00FF5835"/>
    <w:rsid w:val="00FF6014"/>
    <w:rsid w:val="00FF660B"/>
    <w:rsid w:val="00FF7542"/>
    <w:rsid w:val="00FF772B"/>
    <w:rsid w:val="00FF7E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9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D54196"/>
    <w:pPr>
      <w:keepNext/>
      <w:spacing w:line="360" w:lineRule="auto"/>
      <w:jc w:val="right"/>
      <w:outlineLvl w:val="0"/>
    </w:pPr>
    <w:rPr>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4196"/>
    <w:rPr>
      <w:rFonts w:ascii="Times New Roman" w:eastAsia="Times New Roman" w:hAnsi="Times New Roman" w:cs="Times New Roman"/>
      <w:sz w:val="24"/>
      <w:szCs w:val="20"/>
      <w:lang w:eastAsia="es-ES"/>
    </w:rPr>
  </w:style>
  <w:style w:type="paragraph" w:styleId="Encabezado">
    <w:name w:val="header"/>
    <w:basedOn w:val="Normal"/>
    <w:link w:val="EncabezadoCar"/>
    <w:uiPriority w:val="99"/>
    <w:rsid w:val="00D54196"/>
    <w:pPr>
      <w:tabs>
        <w:tab w:val="center" w:pos="4419"/>
        <w:tab w:val="right" w:pos="8838"/>
      </w:tabs>
    </w:pPr>
    <w:rPr>
      <w:lang w:val="x-none"/>
    </w:rPr>
  </w:style>
  <w:style w:type="character" w:customStyle="1" w:styleId="EncabezadoCar">
    <w:name w:val="Encabezado Car"/>
    <w:basedOn w:val="Fuentedeprrafopredeter"/>
    <w:link w:val="Encabezado"/>
    <w:uiPriority w:val="99"/>
    <w:rsid w:val="00D54196"/>
    <w:rPr>
      <w:rFonts w:ascii="Times New Roman" w:eastAsia="Times New Roman" w:hAnsi="Times New Roman" w:cs="Times New Roman"/>
      <w:sz w:val="20"/>
      <w:szCs w:val="20"/>
      <w:lang w:val="x-none" w:eastAsia="es-ES"/>
    </w:rPr>
  </w:style>
  <w:style w:type="paragraph" w:styleId="Piedepgina">
    <w:name w:val="footer"/>
    <w:basedOn w:val="Normal"/>
    <w:link w:val="PiedepginaCar"/>
    <w:uiPriority w:val="99"/>
    <w:rsid w:val="00D54196"/>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D54196"/>
    <w:rPr>
      <w:rFonts w:ascii="Times New Roman" w:eastAsia="Times New Roman" w:hAnsi="Times New Roman" w:cs="Times New Roman"/>
      <w:sz w:val="20"/>
      <w:szCs w:val="20"/>
      <w:lang w:val="x-none" w:eastAsia="es-ES"/>
    </w:rPr>
  </w:style>
  <w:style w:type="paragraph" w:styleId="Textoindependiente">
    <w:name w:val="Body Text"/>
    <w:basedOn w:val="Normal"/>
    <w:link w:val="TextoindependienteCar"/>
    <w:rsid w:val="00D54196"/>
    <w:pPr>
      <w:jc w:val="center"/>
    </w:pPr>
    <w:rPr>
      <w:b/>
      <w:i/>
      <w:sz w:val="44"/>
      <w:lang w:val="x-none"/>
    </w:rPr>
  </w:style>
  <w:style w:type="character" w:customStyle="1" w:styleId="TextoindependienteCar">
    <w:name w:val="Texto independiente Car"/>
    <w:basedOn w:val="Fuentedeprrafopredeter"/>
    <w:link w:val="Textoindependiente"/>
    <w:rsid w:val="00D54196"/>
    <w:rPr>
      <w:rFonts w:ascii="Times New Roman" w:eastAsia="Times New Roman" w:hAnsi="Times New Roman" w:cs="Times New Roman"/>
      <w:b/>
      <w:i/>
      <w:sz w:val="44"/>
      <w:szCs w:val="20"/>
      <w:lang w:val="x-none" w:eastAsia="es-ES"/>
    </w:rPr>
  </w:style>
  <w:style w:type="paragraph" w:styleId="Sangradetextonormal">
    <w:name w:val="Body Text Indent"/>
    <w:basedOn w:val="Normal"/>
    <w:link w:val="SangradetextonormalCar"/>
    <w:rsid w:val="00D54196"/>
    <w:pPr>
      <w:ind w:left="426" w:hanging="426"/>
      <w:jc w:val="both"/>
    </w:pPr>
    <w:rPr>
      <w:lang w:val="es-ES"/>
    </w:rPr>
  </w:style>
  <w:style w:type="character" w:customStyle="1" w:styleId="SangradetextonormalCar">
    <w:name w:val="Sangría de texto normal Car"/>
    <w:basedOn w:val="Fuentedeprrafopredeter"/>
    <w:link w:val="Sangradetextonormal"/>
    <w:rsid w:val="00D54196"/>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D54196"/>
    <w:pPr>
      <w:spacing w:after="120" w:line="480" w:lineRule="auto"/>
    </w:pPr>
    <w:rPr>
      <w:lang w:val="x-none"/>
    </w:rPr>
  </w:style>
  <w:style w:type="character" w:customStyle="1" w:styleId="Textoindependiente2Car">
    <w:name w:val="Texto independiente 2 Car"/>
    <w:basedOn w:val="Fuentedeprrafopredeter"/>
    <w:link w:val="Textoindependiente2"/>
    <w:rsid w:val="00D54196"/>
    <w:rPr>
      <w:rFonts w:ascii="Times New Roman" w:eastAsia="Times New Roman" w:hAnsi="Times New Roman" w:cs="Times New Roman"/>
      <w:sz w:val="20"/>
      <w:szCs w:val="20"/>
      <w:lang w:val="x-none" w:eastAsia="es-ES"/>
    </w:rPr>
  </w:style>
  <w:style w:type="paragraph" w:styleId="Prrafodelista">
    <w:name w:val="List Paragraph"/>
    <w:basedOn w:val="Normal"/>
    <w:uiPriority w:val="34"/>
    <w:qFormat/>
    <w:rsid w:val="00D54196"/>
    <w:pPr>
      <w:ind w:left="720"/>
      <w:contextualSpacing/>
    </w:pPr>
  </w:style>
  <w:style w:type="paragraph" w:styleId="Sinespaciado">
    <w:name w:val="No Spacing"/>
    <w:link w:val="SinespaciadoCar"/>
    <w:uiPriority w:val="1"/>
    <w:qFormat/>
    <w:rsid w:val="00BF45CA"/>
    <w:pPr>
      <w:spacing w:after="0" w:line="240" w:lineRule="auto"/>
    </w:pPr>
    <w:rPr>
      <w:rFonts w:eastAsiaTheme="minorEastAsia"/>
      <w:lang w:val="es-US" w:eastAsia="es-US"/>
    </w:rPr>
  </w:style>
  <w:style w:type="character" w:customStyle="1" w:styleId="SinespaciadoCar">
    <w:name w:val="Sin espaciado Car"/>
    <w:basedOn w:val="Fuentedeprrafopredeter"/>
    <w:link w:val="Sinespaciado"/>
    <w:uiPriority w:val="1"/>
    <w:rsid w:val="00BF45CA"/>
    <w:rPr>
      <w:rFonts w:eastAsiaTheme="minorEastAsia"/>
      <w:lang w:val="es-US" w:eastAsia="es-US"/>
    </w:rPr>
  </w:style>
  <w:style w:type="character" w:styleId="Hipervnculo">
    <w:name w:val="Hyperlink"/>
    <w:basedOn w:val="Fuentedeprrafopredeter"/>
    <w:uiPriority w:val="99"/>
    <w:unhideWhenUsed/>
    <w:rsid w:val="004E7988"/>
    <w:rPr>
      <w:color w:val="0000FF" w:themeColor="hyperlink"/>
      <w:u w:val="single"/>
    </w:rPr>
  </w:style>
  <w:style w:type="character" w:customStyle="1" w:styleId="UnresolvedMention">
    <w:name w:val="Unresolved Mention"/>
    <w:basedOn w:val="Fuentedeprrafopredeter"/>
    <w:uiPriority w:val="99"/>
    <w:semiHidden/>
    <w:unhideWhenUsed/>
    <w:rsid w:val="004E79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96"/>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D54196"/>
    <w:pPr>
      <w:keepNext/>
      <w:spacing w:line="360" w:lineRule="auto"/>
      <w:jc w:val="right"/>
      <w:outlineLvl w:val="0"/>
    </w:pPr>
    <w:rPr>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54196"/>
    <w:rPr>
      <w:rFonts w:ascii="Times New Roman" w:eastAsia="Times New Roman" w:hAnsi="Times New Roman" w:cs="Times New Roman"/>
      <w:sz w:val="24"/>
      <w:szCs w:val="20"/>
      <w:lang w:eastAsia="es-ES"/>
    </w:rPr>
  </w:style>
  <w:style w:type="paragraph" w:styleId="Encabezado">
    <w:name w:val="header"/>
    <w:basedOn w:val="Normal"/>
    <w:link w:val="EncabezadoCar"/>
    <w:uiPriority w:val="99"/>
    <w:rsid w:val="00D54196"/>
    <w:pPr>
      <w:tabs>
        <w:tab w:val="center" w:pos="4419"/>
        <w:tab w:val="right" w:pos="8838"/>
      </w:tabs>
    </w:pPr>
    <w:rPr>
      <w:lang w:val="x-none"/>
    </w:rPr>
  </w:style>
  <w:style w:type="character" w:customStyle="1" w:styleId="EncabezadoCar">
    <w:name w:val="Encabezado Car"/>
    <w:basedOn w:val="Fuentedeprrafopredeter"/>
    <w:link w:val="Encabezado"/>
    <w:uiPriority w:val="99"/>
    <w:rsid w:val="00D54196"/>
    <w:rPr>
      <w:rFonts w:ascii="Times New Roman" w:eastAsia="Times New Roman" w:hAnsi="Times New Roman" w:cs="Times New Roman"/>
      <w:sz w:val="20"/>
      <w:szCs w:val="20"/>
      <w:lang w:val="x-none" w:eastAsia="es-ES"/>
    </w:rPr>
  </w:style>
  <w:style w:type="paragraph" w:styleId="Piedepgina">
    <w:name w:val="footer"/>
    <w:basedOn w:val="Normal"/>
    <w:link w:val="PiedepginaCar"/>
    <w:uiPriority w:val="99"/>
    <w:rsid w:val="00D54196"/>
    <w:pPr>
      <w:tabs>
        <w:tab w:val="center" w:pos="4419"/>
        <w:tab w:val="right" w:pos="8838"/>
      </w:tabs>
    </w:pPr>
    <w:rPr>
      <w:lang w:val="x-none"/>
    </w:rPr>
  </w:style>
  <w:style w:type="character" w:customStyle="1" w:styleId="PiedepginaCar">
    <w:name w:val="Pie de página Car"/>
    <w:basedOn w:val="Fuentedeprrafopredeter"/>
    <w:link w:val="Piedepgina"/>
    <w:uiPriority w:val="99"/>
    <w:rsid w:val="00D54196"/>
    <w:rPr>
      <w:rFonts w:ascii="Times New Roman" w:eastAsia="Times New Roman" w:hAnsi="Times New Roman" w:cs="Times New Roman"/>
      <w:sz w:val="20"/>
      <w:szCs w:val="20"/>
      <w:lang w:val="x-none" w:eastAsia="es-ES"/>
    </w:rPr>
  </w:style>
  <w:style w:type="paragraph" w:styleId="Textoindependiente">
    <w:name w:val="Body Text"/>
    <w:basedOn w:val="Normal"/>
    <w:link w:val="TextoindependienteCar"/>
    <w:rsid w:val="00D54196"/>
    <w:pPr>
      <w:jc w:val="center"/>
    </w:pPr>
    <w:rPr>
      <w:b/>
      <w:i/>
      <w:sz w:val="44"/>
      <w:lang w:val="x-none"/>
    </w:rPr>
  </w:style>
  <w:style w:type="character" w:customStyle="1" w:styleId="TextoindependienteCar">
    <w:name w:val="Texto independiente Car"/>
    <w:basedOn w:val="Fuentedeprrafopredeter"/>
    <w:link w:val="Textoindependiente"/>
    <w:rsid w:val="00D54196"/>
    <w:rPr>
      <w:rFonts w:ascii="Times New Roman" w:eastAsia="Times New Roman" w:hAnsi="Times New Roman" w:cs="Times New Roman"/>
      <w:b/>
      <w:i/>
      <w:sz w:val="44"/>
      <w:szCs w:val="20"/>
      <w:lang w:val="x-none" w:eastAsia="es-ES"/>
    </w:rPr>
  </w:style>
  <w:style w:type="paragraph" w:styleId="Sangradetextonormal">
    <w:name w:val="Body Text Indent"/>
    <w:basedOn w:val="Normal"/>
    <w:link w:val="SangradetextonormalCar"/>
    <w:rsid w:val="00D54196"/>
    <w:pPr>
      <w:ind w:left="426" w:hanging="426"/>
      <w:jc w:val="both"/>
    </w:pPr>
    <w:rPr>
      <w:lang w:val="es-ES"/>
    </w:rPr>
  </w:style>
  <w:style w:type="character" w:customStyle="1" w:styleId="SangradetextonormalCar">
    <w:name w:val="Sangría de texto normal Car"/>
    <w:basedOn w:val="Fuentedeprrafopredeter"/>
    <w:link w:val="Sangradetextonormal"/>
    <w:rsid w:val="00D54196"/>
    <w:rPr>
      <w:rFonts w:ascii="Times New Roman" w:eastAsia="Times New Roman" w:hAnsi="Times New Roman" w:cs="Times New Roman"/>
      <w:sz w:val="20"/>
      <w:szCs w:val="20"/>
      <w:lang w:eastAsia="es-ES"/>
    </w:rPr>
  </w:style>
  <w:style w:type="paragraph" w:styleId="Textoindependiente2">
    <w:name w:val="Body Text 2"/>
    <w:basedOn w:val="Normal"/>
    <w:link w:val="Textoindependiente2Car"/>
    <w:rsid w:val="00D54196"/>
    <w:pPr>
      <w:spacing w:after="120" w:line="480" w:lineRule="auto"/>
    </w:pPr>
    <w:rPr>
      <w:lang w:val="x-none"/>
    </w:rPr>
  </w:style>
  <w:style w:type="character" w:customStyle="1" w:styleId="Textoindependiente2Car">
    <w:name w:val="Texto independiente 2 Car"/>
    <w:basedOn w:val="Fuentedeprrafopredeter"/>
    <w:link w:val="Textoindependiente2"/>
    <w:rsid w:val="00D54196"/>
    <w:rPr>
      <w:rFonts w:ascii="Times New Roman" w:eastAsia="Times New Roman" w:hAnsi="Times New Roman" w:cs="Times New Roman"/>
      <w:sz w:val="20"/>
      <w:szCs w:val="20"/>
      <w:lang w:val="x-none" w:eastAsia="es-ES"/>
    </w:rPr>
  </w:style>
  <w:style w:type="paragraph" w:styleId="Prrafodelista">
    <w:name w:val="List Paragraph"/>
    <w:basedOn w:val="Normal"/>
    <w:uiPriority w:val="34"/>
    <w:qFormat/>
    <w:rsid w:val="00D54196"/>
    <w:pPr>
      <w:ind w:left="720"/>
      <w:contextualSpacing/>
    </w:pPr>
  </w:style>
  <w:style w:type="paragraph" w:styleId="Sinespaciado">
    <w:name w:val="No Spacing"/>
    <w:link w:val="SinespaciadoCar"/>
    <w:uiPriority w:val="1"/>
    <w:qFormat/>
    <w:rsid w:val="00BF45CA"/>
    <w:pPr>
      <w:spacing w:after="0" w:line="240" w:lineRule="auto"/>
    </w:pPr>
    <w:rPr>
      <w:rFonts w:eastAsiaTheme="minorEastAsia"/>
      <w:lang w:val="es-US" w:eastAsia="es-US"/>
    </w:rPr>
  </w:style>
  <w:style w:type="character" w:customStyle="1" w:styleId="SinespaciadoCar">
    <w:name w:val="Sin espaciado Car"/>
    <w:basedOn w:val="Fuentedeprrafopredeter"/>
    <w:link w:val="Sinespaciado"/>
    <w:uiPriority w:val="1"/>
    <w:rsid w:val="00BF45CA"/>
    <w:rPr>
      <w:rFonts w:eastAsiaTheme="minorEastAsia"/>
      <w:lang w:val="es-US" w:eastAsia="es-US"/>
    </w:rPr>
  </w:style>
  <w:style w:type="character" w:styleId="Hipervnculo">
    <w:name w:val="Hyperlink"/>
    <w:basedOn w:val="Fuentedeprrafopredeter"/>
    <w:uiPriority w:val="99"/>
    <w:unhideWhenUsed/>
    <w:rsid w:val="004E7988"/>
    <w:rPr>
      <w:color w:val="0000FF" w:themeColor="hyperlink"/>
      <w:u w:val="single"/>
    </w:rPr>
  </w:style>
  <w:style w:type="character" w:customStyle="1" w:styleId="UnresolvedMention">
    <w:name w:val="Unresolved Mention"/>
    <w:basedOn w:val="Fuentedeprrafopredeter"/>
    <w:uiPriority w:val="99"/>
    <w:semiHidden/>
    <w:unhideWhenUsed/>
    <w:rsid w:val="004E7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2378</Words>
  <Characters>13080</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Gladys Marrero</dc:creator>
  <cp:lastModifiedBy>Anabel Valdes Garcia</cp:lastModifiedBy>
  <cp:revision>8</cp:revision>
  <cp:lastPrinted>2023-10-27T03:15:00Z</cp:lastPrinted>
  <dcterms:created xsi:type="dcterms:W3CDTF">2023-11-15T19:42:00Z</dcterms:created>
  <dcterms:modified xsi:type="dcterms:W3CDTF">2025-05-29T18:15:00Z</dcterms:modified>
</cp:coreProperties>
</file>